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FDC77" w14:textId="77777777" w:rsidR="00946F45" w:rsidRPr="00C35E43" w:rsidRDefault="00946F45" w:rsidP="00695A6C">
      <w:pPr>
        <w:spacing w:after="0" w:line="240" w:lineRule="auto"/>
        <w:jc w:val="center"/>
        <w:rPr>
          <w:rFonts w:ascii="Times New Roman" w:hAnsi="Times New Roman" w:cs="Times New Roman"/>
          <w:b/>
          <w:sz w:val="24"/>
          <w:szCs w:val="24"/>
          <w:lang w:val="uk-UA"/>
        </w:rPr>
      </w:pPr>
      <w:r w:rsidRPr="00C35E43">
        <w:rPr>
          <w:rFonts w:ascii="Times New Roman" w:hAnsi="Times New Roman" w:cs="Times New Roman"/>
          <w:b/>
          <w:sz w:val="24"/>
          <w:szCs w:val="24"/>
          <w:lang w:val="uk-UA"/>
        </w:rPr>
        <w:t>ДОГОВІР</w:t>
      </w:r>
      <w:r w:rsidRPr="00C35E43">
        <w:rPr>
          <w:rFonts w:ascii="Times New Roman" w:hAnsi="Times New Roman" w:cs="Times New Roman"/>
          <w:sz w:val="24"/>
          <w:szCs w:val="24"/>
          <w:lang w:val="uk-UA"/>
        </w:rPr>
        <w:t xml:space="preserve"> </w:t>
      </w:r>
      <w:r w:rsidRPr="00C35E43">
        <w:rPr>
          <w:rFonts w:ascii="Times New Roman" w:hAnsi="Times New Roman" w:cs="Times New Roman"/>
          <w:b/>
          <w:sz w:val="24"/>
          <w:szCs w:val="24"/>
          <w:lang w:val="uk-UA"/>
        </w:rPr>
        <w:t>№</w:t>
      </w:r>
    </w:p>
    <w:p w14:paraId="6B997647" w14:textId="77777777" w:rsidR="00695A6C" w:rsidRPr="00C35E43" w:rsidRDefault="00094E8C" w:rsidP="00946F45">
      <w:pPr>
        <w:spacing w:line="240" w:lineRule="auto"/>
        <w:jc w:val="center"/>
        <w:rPr>
          <w:rFonts w:ascii="Times New Roman" w:hAnsi="Times New Roman" w:cs="Times New Roman"/>
          <w:b/>
          <w:sz w:val="24"/>
          <w:szCs w:val="24"/>
          <w:lang w:val="uk-UA"/>
        </w:rPr>
      </w:pPr>
      <w:r w:rsidRPr="00C35E43">
        <w:rPr>
          <w:rFonts w:ascii="Times New Roman" w:hAnsi="Times New Roman" w:cs="Times New Roman"/>
          <w:b/>
          <w:sz w:val="24"/>
          <w:szCs w:val="24"/>
          <w:lang w:val="uk-UA"/>
        </w:rPr>
        <w:t>про надання рекламних послуг</w:t>
      </w:r>
    </w:p>
    <w:p w14:paraId="795B72B5" w14:textId="77777777" w:rsidR="00946F45" w:rsidRPr="00C35E43" w:rsidRDefault="00094E8C" w:rsidP="00946F45">
      <w:pPr>
        <w:spacing w:line="240" w:lineRule="auto"/>
        <w:rPr>
          <w:rFonts w:ascii="Times New Roman" w:hAnsi="Times New Roman" w:cs="Times New Roman"/>
          <w:sz w:val="24"/>
          <w:szCs w:val="24"/>
          <w:lang w:val="uk-UA"/>
        </w:rPr>
      </w:pPr>
      <w:r w:rsidRPr="00C35E43">
        <w:rPr>
          <w:rFonts w:ascii="Times New Roman" w:hAnsi="Times New Roman" w:cs="Times New Roman"/>
          <w:sz w:val="24"/>
          <w:szCs w:val="24"/>
          <w:lang w:val="uk-UA"/>
        </w:rPr>
        <w:cr/>
        <w:t>м. Київ</w:t>
      </w:r>
      <w:r w:rsidRPr="00C35E43">
        <w:rPr>
          <w:rFonts w:ascii="Times New Roman" w:hAnsi="Times New Roman" w:cs="Times New Roman"/>
          <w:sz w:val="24"/>
          <w:szCs w:val="24"/>
          <w:lang w:val="uk-UA"/>
        </w:rPr>
        <w:tab/>
      </w:r>
      <w:r w:rsidRPr="00C35E43">
        <w:rPr>
          <w:rFonts w:ascii="Times New Roman" w:hAnsi="Times New Roman" w:cs="Times New Roman"/>
          <w:sz w:val="24"/>
          <w:szCs w:val="24"/>
          <w:lang w:val="uk-UA"/>
        </w:rPr>
        <w:tab/>
      </w:r>
      <w:r w:rsidRPr="00C35E43">
        <w:rPr>
          <w:rFonts w:ascii="Times New Roman" w:hAnsi="Times New Roman" w:cs="Times New Roman"/>
          <w:sz w:val="24"/>
          <w:szCs w:val="24"/>
          <w:lang w:val="uk-UA"/>
        </w:rPr>
        <w:tab/>
      </w:r>
      <w:r w:rsidRPr="00C35E43">
        <w:rPr>
          <w:rFonts w:ascii="Times New Roman" w:hAnsi="Times New Roman" w:cs="Times New Roman"/>
          <w:sz w:val="24"/>
          <w:szCs w:val="24"/>
          <w:lang w:val="uk-UA"/>
        </w:rPr>
        <w:tab/>
      </w:r>
      <w:r w:rsidRPr="00C35E43">
        <w:rPr>
          <w:rFonts w:ascii="Times New Roman" w:hAnsi="Times New Roman" w:cs="Times New Roman"/>
          <w:sz w:val="24"/>
          <w:szCs w:val="24"/>
          <w:lang w:val="uk-UA"/>
        </w:rPr>
        <w:tab/>
      </w:r>
      <w:r w:rsidRPr="00C35E43">
        <w:rPr>
          <w:rFonts w:ascii="Times New Roman" w:hAnsi="Times New Roman" w:cs="Times New Roman"/>
          <w:sz w:val="24"/>
          <w:szCs w:val="24"/>
          <w:lang w:val="uk-UA"/>
        </w:rPr>
        <w:tab/>
      </w:r>
      <w:r w:rsidRPr="00C35E43">
        <w:rPr>
          <w:rFonts w:ascii="Times New Roman" w:hAnsi="Times New Roman" w:cs="Times New Roman"/>
          <w:sz w:val="24"/>
          <w:szCs w:val="24"/>
          <w:lang w:val="uk-UA"/>
        </w:rPr>
        <w:tab/>
      </w:r>
      <w:r w:rsidRPr="00C35E43">
        <w:rPr>
          <w:rFonts w:ascii="Times New Roman" w:hAnsi="Times New Roman" w:cs="Times New Roman"/>
          <w:sz w:val="24"/>
          <w:szCs w:val="24"/>
          <w:lang w:val="uk-UA"/>
        </w:rPr>
        <w:tab/>
      </w:r>
      <w:r w:rsidRPr="00C35E43">
        <w:rPr>
          <w:rFonts w:ascii="Times New Roman" w:hAnsi="Times New Roman" w:cs="Times New Roman"/>
          <w:sz w:val="24"/>
          <w:szCs w:val="24"/>
          <w:lang w:val="uk-UA"/>
        </w:rPr>
        <w:tab/>
        <w:t xml:space="preserve">______ </w:t>
      </w:r>
      <w:r w:rsidR="00812D24" w:rsidRPr="00C35E43">
        <w:rPr>
          <w:rFonts w:ascii="Times New Roman" w:hAnsi="Times New Roman" w:cs="Times New Roman"/>
          <w:sz w:val="24"/>
          <w:szCs w:val="24"/>
          <w:lang w:val="uk-UA"/>
        </w:rPr>
        <w:t>201</w:t>
      </w:r>
      <w:r w:rsidR="000F5CF0">
        <w:rPr>
          <w:rFonts w:ascii="Times New Roman" w:hAnsi="Times New Roman" w:cs="Times New Roman"/>
          <w:sz w:val="24"/>
          <w:szCs w:val="24"/>
          <w:lang w:val="uk-UA"/>
        </w:rPr>
        <w:t>_</w:t>
      </w:r>
      <w:r w:rsidR="00812D24" w:rsidRPr="00C35E43">
        <w:rPr>
          <w:rFonts w:ascii="Times New Roman" w:hAnsi="Times New Roman" w:cs="Times New Roman"/>
          <w:sz w:val="24"/>
          <w:szCs w:val="24"/>
          <w:lang w:val="uk-UA"/>
        </w:rPr>
        <w:t xml:space="preserve"> </w:t>
      </w:r>
      <w:r w:rsidRPr="00C35E43">
        <w:rPr>
          <w:rFonts w:ascii="Times New Roman" w:hAnsi="Times New Roman" w:cs="Times New Roman"/>
          <w:sz w:val="24"/>
          <w:szCs w:val="24"/>
          <w:lang w:val="uk-UA"/>
        </w:rPr>
        <w:t>року</w:t>
      </w:r>
    </w:p>
    <w:p w14:paraId="444C7FC4" w14:textId="77777777" w:rsidR="00946F45" w:rsidRPr="00C35E43" w:rsidRDefault="00946F45" w:rsidP="00946F45">
      <w:pPr>
        <w:spacing w:line="240" w:lineRule="auto"/>
        <w:rPr>
          <w:rFonts w:ascii="Times New Roman" w:hAnsi="Times New Roman" w:cs="Times New Roman"/>
          <w:sz w:val="24"/>
          <w:szCs w:val="24"/>
          <w:lang w:val="uk-UA"/>
        </w:rPr>
      </w:pPr>
    </w:p>
    <w:p w14:paraId="45CE5F57" w14:textId="77777777" w:rsidR="00946F45" w:rsidRPr="00C35E43" w:rsidRDefault="00094E8C" w:rsidP="00946F45">
      <w:pPr>
        <w:spacing w:line="240" w:lineRule="auto"/>
        <w:ind w:firstLine="708"/>
        <w:jc w:val="both"/>
        <w:rPr>
          <w:rFonts w:ascii="Times New Roman" w:hAnsi="Times New Roman" w:cs="Times New Roman"/>
          <w:sz w:val="24"/>
          <w:szCs w:val="24"/>
          <w:lang w:val="uk-UA"/>
        </w:rPr>
      </w:pPr>
      <w:r w:rsidRPr="00C35E43">
        <w:rPr>
          <w:rFonts w:ascii="Times New Roman" w:hAnsi="Times New Roman" w:cs="Times New Roman"/>
          <w:sz w:val="24"/>
          <w:szCs w:val="24"/>
          <w:lang w:val="uk-UA"/>
        </w:rPr>
        <w:t xml:space="preserve">_________________________, яке надалі іменується «Виконавець», в особі директора ____________, що діє на підставі Статуту, з однієї сторони, та </w:t>
      </w:r>
    </w:p>
    <w:p w14:paraId="192C5DFB" w14:textId="77777777" w:rsidR="00946F45" w:rsidRPr="00C35E43" w:rsidRDefault="000F5CF0" w:rsidP="00946F45">
      <w:pPr>
        <w:spacing w:line="240" w:lineRule="auto"/>
        <w:ind w:firstLine="708"/>
        <w:jc w:val="both"/>
        <w:rPr>
          <w:rFonts w:ascii="Times New Roman" w:hAnsi="Times New Roman" w:cs="Times New Roman"/>
          <w:sz w:val="24"/>
          <w:szCs w:val="24"/>
          <w:lang w:val="uk-UA"/>
        </w:rPr>
      </w:pPr>
      <w:r w:rsidRPr="00C35E43">
        <w:rPr>
          <w:rFonts w:ascii="Times New Roman" w:hAnsi="Times New Roman" w:cs="Times New Roman"/>
          <w:sz w:val="24"/>
          <w:szCs w:val="24"/>
          <w:lang w:val="uk-UA"/>
        </w:rPr>
        <w:t xml:space="preserve">_________________________, яке надалі іменується «Замовник», в особі директора ____________, </w:t>
      </w:r>
      <w:r w:rsidR="00094E8C" w:rsidRPr="00C35E43">
        <w:rPr>
          <w:rFonts w:ascii="Times New Roman" w:hAnsi="Times New Roman" w:cs="Times New Roman"/>
          <w:sz w:val="24"/>
          <w:szCs w:val="24"/>
          <w:lang w:val="uk-UA"/>
        </w:rPr>
        <w:t xml:space="preserve">що діє на підставі Статуту, з іншої сторони, разом – Сторони, уклали цей Договір № ______ від ______ </w:t>
      </w:r>
      <w:r w:rsidR="00812D24" w:rsidRPr="00C35E43">
        <w:rPr>
          <w:rFonts w:ascii="Times New Roman" w:hAnsi="Times New Roman" w:cs="Times New Roman"/>
          <w:sz w:val="24"/>
          <w:szCs w:val="24"/>
          <w:lang w:val="uk-UA"/>
        </w:rPr>
        <w:t>201</w:t>
      </w:r>
      <w:r>
        <w:rPr>
          <w:rFonts w:ascii="Times New Roman" w:hAnsi="Times New Roman" w:cs="Times New Roman"/>
          <w:sz w:val="24"/>
          <w:szCs w:val="24"/>
          <w:lang w:val="uk-UA"/>
        </w:rPr>
        <w:t>_</w:t>
      </w:r>
      <w:r w:rsidR="00812D24" w:rsidRPr="00C35E43">
        <w:rPr>
          <w:rFonts w:ascii="Times New Roman" w:hAnsi="Times New Roman" w:cs="Times New Roman"/>
          <w:sz w:val="24"/>
          <w:szCs w:val="24"/>
          <w:lang w:val="uk-UA"/>
        </w:rPr>
        <w:t xml:space="preserve"> </w:t>
      </w:r>
      <w:r w:rsidR="00094E8C" w:rsidRPr="00C35E43">
        <w:rPr>
          <w:rFonts w:ascii="Times New Roman" w:hAnsi="Times New Roman" w:cs="Times New Roman"/>
          <w:sz w:val="24"/>
          <w:szCs w:val="24"/>
          <w:lang w:val="uk-UA"/>
        </w:rPr>
        <w:t>року (надалі - Договір) про нижченаведене.</w:t>
      </w:r>
    </w:p>
    <w:p w14:paraId="561E23B3" w14:textId="77777777" w:rsidR="00946F45" w:rsidRPr="00C35E43" w:rsidRDefault="00094E8C" w:rsidP="005A36CC">
      <w:pPr>
        <w:pStyle w:val="a3"/>
        <w:numPr>
          <w:ilvl w:val="0"/>
          <w:numId w:val="1"/>
        </w:numPr>
        <w:spacing w:line="240" w:lineRule="auto"/>
        <w:rPr>
          <w:rFonts w:ascii="Times New Roman" w:hAnsi="Times New Roman" w:cs="Times New Roman"/>
          <w:sz w:val="24"/>
          <w:szCs w:val="24"/>
          <w:lang w:val="uk-UA"/>
        </w:rPr>
      </w:pPr>
      <w:r w:rsidRPr="00C35E43">
        <w:rPr>
          <w:rFonts w:ascii="Times New Roman" w:hAnsi="Times New Roman" w:cs="Times New Roman"/>
          <w:sz w:val="24"/>
          <w:szCs w:val="24"/>
          <w:lang w:val="uk-UA"/>
        </w:rPr>
        <w:t>Тлумачення термінів, що використовуються у Договорі.</w:t>
      </w:r>
    </w:p>
    <w:p w14:paraId="5D4C68BC" w14:textId="77777777" w:rsidR="008904C1" w:rsidRPr="00C35E43" w:rsidRDefault="00094E8C" w:rsidP="00262217">
      <w:pPr>
        <w:spacing w:line="240" w:lineRule="auto"/>
        <w:jc w:val="both"/>
        <w:rPr>
          <w:rFonts w:ascii="Times New Roman" w:hAnsi="Times New Roman" w:cs="Times New Roman"/>
          <w:b/>
          <w:sz w:val="24"/>
          <w:szCs w:val="24"/>
          <w:lang w:val="uk-UA"/>
        </w:rPr>
      </w:pPr>
      <w:r w:rsidRPr="00C35E43">
        <w:rPr>
          <w:rFonts w:ascii="Times New Roman" w:hAnsi="Times New Roman" w:cs="Times New Roman"/>
          <w:sz w:val="24"/>
          <w:szCs w:val="24"/>
          <w:lang w:val="uk-UA"/>
        </w:rPr>
        <w:tab/>
      </w:r>
      <w:r w:rsidRPr="00C35E43">
        <w:rPr>
          <w:rFonts w:ascii="Times New Roman" w:hAnsi="Times New Roman" w:cs="Times New Roman"/>
          <w:b/>
          <w:sz w:val="24"/>
          <w:szCs w:val="24"/>
          <w:lang w:val="uk-UA"/>
        </w:rPr>
        <w:t xml:space="preserve">Реклама </w:t>
      </w:r>
      <w:r w:rsidRPr="00C35E43">
        <w:rPr>
          <w:rFonts w:ascii="Times New Roman" w:hAnsi="Times New Roman" w:cs="Times New Roman"/>
          <w:sz w:val="24"/>
          <w:szCs w:val="24"/>
          <w:lang w:val="uk-UA"/>
        </w:rPr>
        <w:t>- інформація про осіб, продукцію, товари та послуги, яка графічним, друкарським або іншим способом відтворена на матеріальних (паперових, вінілових тощо) носіях та розповсюджується шляхом розміщення на спеціальних конструкціях.</w:t>
      </w:r>
      <w:r w:rsidRPr="00C35E43">
        <w:rPr>
          <w:rFonts w:ascii="Times New Roman" w:hAnsi="Times New Roman" w:cs="Times New Roman"/>
          <w:b/>
          <w:sz w:val="24"/>
          <w:szCs w:val="24"/>
          <w:lang w:val="uk-UA"/>
        </w:rPr>
        <w:t xml:space="preserve"> </w:t>
      </w:r>
    </w:p>
    <w:p w14:paraId="575AE4EA" w14:textId="77777777" w:rsidR="00946F45" w:rsidRPr="00C35E43" w:rsidRDefault="00094E8C" w:rsidP="00262217">
      <w:pPr>
        <w:spacing w:line="240" w:lineRule="auto"/>
        <w:jc w:val="both"/>
        <w:rPr>
          <w:rFonts w:ascii="Times New Roman" w:hAnsi="Times New Roman" w:cs="Times New Roman"/>
          <w:sz w:val="24"/>
          <w:szCs w:val="24"/>
          <w:lang w:val="uk-UA"/>
        </w:rPr>
      </w:pPr>
      <w:r w:rsidRPr="00C35E43">
        <w:rPr>
          <w:rFonts w:ascii="Times New Roman" w:hAnsi="Times New Roman" w:cs="Times New Roman"/>
          <w:sz w:val="24"/>
          <w:szCs w:val="24"/>
          <w:lang w:val="uk-UA"/>
        </w:rPr>
        <w:tab/>
      </w:r>
      <w:r w:rsidRPr="00C35E43">
        <w:rPr>
          <w:rFonts w:ascii="Times New Roman" w:hAnsi="Times New Roman" w:cs="Times New Roman"/>
          <w:b/>
          <w:sz w:val="24"/>
          <w:szCs w:val="24"/>
          <w:lang w:val="uk-UA"/>
        </w:rPr>
        <w:t>Спеціальні конструкції</w:t>
      </w:r>
      <w:r w:rsidRPr="00C35E43">
        <w:rPr>
          <w:rFonts w:ascii="Times New Roman" w:hAnsi="Times New Roman" w:cs="Times New Roman"/>
          <w:sz w:val="24"/>
          <w:szCs w:val="24"/>
          <w:lang w:val="uk-UA"/>
        </w:rPr>
        <w:t xml:space="preserve"> – одно або багатосторонні </w:t>
      </w:r>
      <w:r w:rsidR="008A5623">
        <w:rPr>
          <w:rFonts w:ascii="Times New Roman" w:hAnsi="Times New Roman" w:cs="Times New Roman"/>
          <w:sz w:val="24"/>
          <w:szCs w:val="24"/>
          <w:lang w:val="uk-UA"/>
        </w:rPr>
        <w:t>конструкції,</w:t>
      </w:r>
      <w:r w:rsidRPr="00C35E43">
        <w:rPr>
          <w:rFonts w:ascii="Times New Roman" w:hAnsi="Times New Roman" w:cs="Times New Roman"/>
          <w:sz w:val="24"/>
          <w:szCs w:val="24"/>
          <w:lang w:val="uk-UA"/>
        </w:rPr>
        <w:t xml:space="preserve"> що встановлені за конкретною </w:t>
      </w:r>
      <w:proofErr w:type="spellStart"/>
      <w:r w:rsidRPr="00C35E43">
        <w:rPr>
          <w:rFonts w:ascii="Times New Roman" w:hAnsi="Times New Roman" w:cs="Times New Roman"/>
          <w:sz w:val="24"/>
          <w:szCs w:val="24"/>
          <w:lang w:val="uk-UA"/>
        </w:rPr>
        <w:t>адресою</w:t>
      </w:r>
      <w:proofErr w:type="spellEnd"/>
      <w:r w:rsidRPr="00C35E43">
        <w:rPr>
          <w:rFonts w:ascii="Times New Roman" w:hAnsi="Times New Roman" w:cs="Times New Roman"/>
          <w:sz w:val="24"/>
          <w:szCs w:val="24"/>
          <w:lang w:val="uk-UA"/>
        </w:rPr>
        <w:t xml:space="preserve"> та використовуються для розміщення та експонування реклами, інші площини чи конструкції призначені для розміщення на них реклами. Характеристика спеціальної конструкції вказується Замовником у Адресній програмі у Додатку №1 та інших додатках до цього Договору.</w:t>
      </w:r>
    </w:p>
    <w:p w14:paraId="550CBF12" w14:textId="709B83BC" w:rsidR="00946E46" w:rsidRPr="00C35E43" w:rsidRDefault="00094E8C" w:rsidP="00262217">
      <w:pPr>
        <w:spacing w:line="240" w:lineRule="auto"/>
        <w:jc w:val="both"/>
        <w:rPr>
          <w:rFonts w:ascii="Times New Roman" w:hAnsi="Times New Roman" w:cs="Times New Roman"/>
          <w:sz w:val="24"/>
          <w:szCs w:val="24"/>
          <w:lang w:val="uk-UA"/>
        </w:rPr>
      </w:pPr>
      <w:r w:rsidRPr="00C35E43">
        <w:rPr>
          <w:rFonts w:ascii="Times New Roman" w:hAnsi="Times New Roman" w:cs="Times New Roman"/>
          <w:sz w:val="24"/>
          <w:szCs w:val="24"/>
          <w:lang w:val="uk-UA"/>
        </w:rPr>
        <w:tab/>
      </w:r>
    </w:p>
    <w:p w14:paraId="650AFC1D" w14:textId="00A70387" w:rsidR="00946F45" w:rsidRPr="00C35E43" w:rsidRDefault="00094E8C" w:rsidP="00C4773A">
      <w:pPr>
        <w:spacing w:line="240" w:lineRule="auto"/>
        <w:jc w:val="both"/>
        <w:rPr>
          <w:rFonts w:ascii="Times New Roman" w:hAnsi="Times New Roman" w:cs="Times New Roman"/>
          <w:sz w:val="24"/>
          <w:szCs w:val="24"/>
          <w:lang w:val="uk-UA"/>
        </w:rPr>
      </w:pPr>
      <w:r w:rsidRPr="00C35E43">
        <w:rPr>
          <w:rFonts w:ascii="Times New Roman" w:hAnsi="Times New Roman" w:cs="Times New Roman"/>
          <w:sz w:val="24"/>
          <w:szCs w:val="24"/>
          <w:lang w:val="uk-UA"/>
        </w:rPr>
        <w:tab/>
      </w:r>
      <w:r w:rsidRPr="00C35E43">
        <w:rPr>
          <w:rFonts w:ascii="Times New Roman" w:hAnsi="Times New Roman" w:cs="Times New Roman"/>
          <w:b/>
          <w:sz w:val="24"/>
          <w:szCs w:val="24"/>
          <w:lang w:val="uk-UA"/>
        </w:rPr>
        <w:t>Рекламні послуги</w:t>
      </w:r>
      <w:r w:rsidRPr="00C35E43">
        <w:rPr>
          <w:rFonts w:ascii="Times New Roman" w:hAnsi="Times New Roman" w:cs="Times New Roman"/>
          <w:sz w:val="24"/>
          <w:szCs w:val="24"/>
          <w:lang w:val="uk-UA"/>
        </w:rPr>
        <w:t xml:space="preserve"> </w:t>
      </w:r>
      <w:r w:rsidR="008A5623">
        <w:rPr>
          <w:rFonts w:ascii="Times New Roman" w:hAnsi="Times New Roman" w:cs="Times New Roman"/>
          <w:sz w:val="24"/>
          <w:szCs w:val="24"/>
          <w:lang w:val="uk-UA"/>
        </w:rPr>
        <w:t>–</w:t>
      </w:r>
      <w:r w:rsidRPr="00C35E43">
        <w:rPr>
          <w:rFonts w:ascii="Times New Roman" w:hAnsi="Times New Roman" w:cs="Times New Roman"/>
          <w:sz w:val="24"/>
          <w:szCs w:val="24"/>
          <w:lang w:val="uk-UA"/>
        </w:rPr>
        <w:t xml:space="preserve"> </w:t>
      </w:r>
      <w:r w:rsidR="008A5623">
        <w:rPr>
          <w:rFonts w:ascii="Times New Roman" w:hAnsi="Times New Roman" w:cs="Times New Roman"/>
          <w:sz w:val="24"/>
          <w:szCs w:val="24"/>
          <w:lang w:val="uk-UA"/>
        </w:rPr>
        <w:t xml:space="preserve">виготовлення та </w:t>
      </w:r>
      <w:r w:rsidRPr="00C35E43">
        <w:rPr>
          <w:rFonts w:ascii="Times New Roman" w:hAnsi="Times New Roman" w:cs="Times New Roman"/>
          <w:sz w:val="24"/>
          <w:szCs w:val="24"/>
          <w:lang w:val="uk-UA"/>
        </w:rPr>
        <w:t xml:space="preserve">розміщення реклами на спеціальних конструкціях та обслуговування реклами на поверхнях спеціальних конструкцій протягом визначеного оплачуваного періоду та відповідно до затверджених адресних програм. </w:t>
      </w:r>
    </w:p>
    <w:p w14:paraId="7176D7EC" w14:textId="68787D54" w:rsidR="00946F45" w:rsidRPr="00C35E43" w:rsidRDefault="00094E8C" w:rsidP="00262217">
      <w:pPr>
        <w:spacing w:line="240" w:lineRule="auto"/>
        <w:jc w:val="both"/>
        <w:rPr>
          <w:rFonts w:ascii="Times New Roman" w:hAnsi="Times New Roman" w:cs="Times New Roman"/>
          <w:sz w:val="24"/>
          <w:szCs w:val="24"/>
          <w:lang w:val="uk-UA"/>
        </w:rPr>
      </w:pPr>
      <w:r w:rsidRPr="00C35E43">
        <w:rPr>
          <w:rFonts w:ascii="Times New Roman" w:hAnsi="Times New Roman" w:cs="Times New Roman"/>
          <w:sz w:val="24"/>
          <w:szCs w:val="24"/>
          <w:lang w:val="uk-UA"/>
        </w:rPr>
        <w:tab/>
      </w:r>
    </w:p>
    <w:p w14:paraId="77466E72" w14:textId="7D601A33" w:rsidR="00946F45" w:rsidRPr="00C35E43" w:rsidRDefault="00094E8C" w:rsidP="00262217">
      <w:pPr>
        <w:spacing w:line="240" w:lineRule="auto"/>
        <w:jc w:val="both"/>
        <w:rPr>
          <w:rFonts w:ascii="Times New Roman" w:hAnsi="Times New Roman" w:cs="Times New Roman"/>
          <w:sz w:val="24"/>
          <w:szCs w:val="24"/>
          <w:lang w:val="uk-UA"/>
        </w:rPr>
      </w:pPr>
      <w:r w:rsidRPr="00C35E43">
        <w:rPr>
          <w:rFonts w:ascii="Times New Roman" w:hAnsi="Times New Roman" w:cs="Times New Roman"/>
          <w:sz w:val="24"/>
          <w:szCs w:val="24"/>
          <w:lang w:val="uk-UA"/>
        </w:rPr>
        <w:tab/>
      </w:r>
      <w:r w:rsidRPr="00C35E43">
        <w:rPr>
          <w:rFonts w:ascii="Times New Roman" w:hAnsi="Times New Roman" w:cs="Times New Roman"/>
          <w:b/>
          <w:sz w:val="24"/>
          <w:szCs w:val="24"/>
          <w:lang w:val="uk-UA"/>
        </w:rPr>
        <w:t>Адресна програма</w:t>
      </w:r>
      <w:r w:rsidRPr="00C35E43">
        <w:rPr>
          <w:rFonts w:ascii="Times New Roman" w:hAnsi="Times New Roman" w:cs="Times New Roman"/>
          <w:sz w:val="24"/>
          <w:szCs w:val="24"/>
          <w:lang w:val="uk-UA"/>
        </w:rPr>
        <w:t xml:space="preserve"> - затверджений Сторонами перелік спеціальних конструкцій із можливим уточненням за критеріями: тип, дані про місцезнаходження, кількість зарезервованих спеціальних конструкцій, дані про освітлення, термін, на який задіяні площини, вартість рекламних послуг тощо.</w:t>
      </w:r>
    </w:p>
    <w:p w14:paraId="6407F30A" w14:textId="77777777" w:rsidR="00946F45" w:rsidRPr="00C35E43" w:rsidRDefault="00094E8C" w:rsidP="00262217">
      <w:pPr>
        <w:spacing w:line="240" w:lineRule="auto"/>
        <w:jc w:val="both"/>
        <w:rPr>
          <w:rFonts w:ascii="Times New Roman" w:hAnsi="Times New Roman" w:cs="Times New Roman"/>
          <w:sz w:val="24"/>
          <w:szCs w:val="24"/>
          <w:lang w:val="uk-UA"/>
        </w:rPr>
      </w:pPr>
      <w:r w:rsidRPr="00C35E43">
        <w:rPr>
          <w:rFonts w:ascii="Times New Roman" w:hAnsi="Times New Roman" w:cs="Times New Roman"/>
          <w:sz w:val="24"/>
          <w:szCs w:val="24"/>
          <w:lang w:val="uk-UA"/>
        </w:rPr>
        <w:tab/>
      </w:r>
      <w:r w:rsidRPr="00C35E43">
        <w:rPr>
          <w:rFonts w:ascii="Times New Roman" w:hAnsi="Times New Roman" w:cs="Times New Roman"/>
          <w:b/>
          <w:sz w:val="24"/>
          <w:szCs w:val="24"/>
          <w:lang w:val="uk-UA"/>
        </w:rPr>
        <w:t>Органи контролю</w:t>
      </w:r>
      <w:r w:rsidRPr="00C35E43">
        <w:rPr>
          <w:rFonts w:ascii="Times New Roman" w:hAnsi="Times New Roman" w:cs="Times New Roman"/>
          <w:sz w:val="24"/>
          <w:szCs w:val="24"/>
          <w:lang w:val="uk-UA"/>
        </w:rPr>
        <w:t xml:space="preserve"> – відділ, управління, інший виконавчий орган місцевої влади на який сільською, селищною, міською радою покладено функції з регулювання діяльності з розміщення зовнішньої реклами (у м. Києві – КП «</w:t>
      </w:r>
      <w:proofErr w:type="spellStart"/>
      <w:r w:rsidRPr="00C35E43">
        <w:rPr>
          <w:rFonts w:ascii="Times New Roman" w:hAnsi="Times New Roman" w:cs="Times New Roman"/>
          <w:sz w:val="24"/>
          <w:szCs w:val="24"/>
          <w:lang w:val="uk-UA"/>
        </w:rPr>
        <w:t>Київреклама</w:t>
      </w:r>
      <w:proofErr w:type="spellEnd"/>
      <w:r w:rsidRPr="00C35E43">
        <w:rPr>
          <w:rFonts w:ascii="Times New Roman" w:hAnsi="Times New Roman" w:cs="Times New Roman"/>
          <w:sz w:val="24"/>
          <w:szCs w:val="24"/>
          <w:lang w:val="uk-UA"/>
        </w:rPr>
        <w:t xml:space="preserve">» ГУ КМДА з питань реклами), а також Головне управління з питань внутрішньої політики Київської міської державної адміністрації, Головне управління у справах захисту прав споживачів в м. Києві, Головне управління по контролю за </w:t>
      </w:r>
      <w:proofErr w:type="spellStart"/>
      <w:r w:rsidRPr="00C35E43">
        <w:rPr>
          <w:rFonts w:ascii="Times New Roman" w:hAnsi="Times New Roman" w:cs="Times New Roman"/>
          <w:sz w:val="24"/>
          <w:szCs w:val="24"/>
          <w:lang w:val="uk-UA"/>
        </w:rPr>
        <w:t>благоустроєм</w:t>
      </w:r>
      <w:proofErr w:type="spellEnd"/>
      <w:r w:rsidRPr="00C35E43">
        <w:rPr>
          <w:rFonts w:ascii="Times New Roman" w:hAnsi="Times New Roman" w:cs="Times New Roman"/>
          <w:sz w:val="24"/>
          <w:szCs w:val="24"/>
          <w:lang w:val="uk-UA"/>
        </w:rPr>
        <w:t xml:space="preserve"> та зовнішнім дизайном м. Києва, ГУВС м. Києва, Головне управління Антимонопольного комітету України та інші контролюючі органи.</w:t>
      </w:r>
    </w:p>
    <w:p w14:paraId="2003A891" w14:textId="77777777" w:rsidR="00946F45" w:rsidRPr="00C35E43" w:rsidRDefault="00094E8C" w:rsidP="00262217">
      <w:pPr>
        <w:spacing w:line="240" w:lineRule="auto"/>
        <w:jc w:val="both"/>
        <w:rPr>
          <w:rFonts w:ascii="Times New Roman" w:hAnsi="Times New Roman" w:cs="Times New Roman"/>
          <w:sz w:val="24"/>
          <w:szCs w:val="24"/>
          <w:lang w:val="uk-UA"/>
        </w:rPr>
      </w:pPr>
      <w:r w:rsidRPr="00C35E43">
        <w:rPr>
          <w:rFonts w:ascii="Times New Roman" w:hAnsi="Times New Roman" w:cs="Times New Roman"/>
          <w:sz w:val="24"/>
          <w:szCs w:val="24"/>
          <w:lang w:val="uk-UA"/>
        </w:rPr>
        <w:tab/>
      </w:r>
      <w:r w:rsidRPr="00C35E43">
        <w:rPr>
          <w:rFonts w:ascii="Times New Roman" w:hAnsi="Times New Roman" w:cs="Times New Roman"/>
          <w:b/>
          <w:sz w:val="24"/>
          <w:szCs w:val="24"/>
          <w:lang w:val="uk-UA"/>
        </w:rPr>
        <w:t xml:space="preserve">Ротація </w:t>
      </w:r>
      <w:r w:rsidRPr="00C35E43">
        <w:rPr>
          <w:rFonts w:ascii="Times New Roman" w:hAnsi="Times New Roman" w:cs="Times New Roman"/>
          <w:sz w:val="24"/>
          <w:szCs w:val="24"/>
          <w:lang w:val="uk-UA"/>
        </w:rPr>
        <w:t xml:space="preserve">- заміна протягом визначеного періоду надання рекламних послуг одних спеціальних конструкцій на інші.  </w:t>
      </w:r>
      <w:r w:rsidR="004B6FE6" w:rsidRPr="004403C4">
        <w:rPr>
          <w:rFonts w:ascii="Times New Roman" w:hAnsi="Times New Roman" w:cs="Times New Roman"/>
          <w:sz w:val="24"/>
          <w:szCs w:val="24"/>
          <w:lang w:val="uk-UA"/>
        </w:rPr>
        <w:t>Якщо при ротації збільшується вартість рекламних послуг на спеціальних конструкціях, на які замінюються існуючі конструкції, то таке збільшення вартості має бути письмово погодженим з Замовником.</w:t>
      </w:r>
      <w:r w:rsidR="007E1B55" w:rsidRPr="00C35E43">
        <w:rPr>
          <w:rFonts w:ascii="Times New Roman" w:hAnsi="Times New Roman" w:cs="Times New Roman"/>
          <w:sz w:val="24"/>
          <w:szCs w:val="24"/>
          <w:lang w:val="uk-UA"/>
        </w:rPr>
        <w:t xml:space="preserve"> </w:t>
      </w:r>
      <w:r w:rsidRPr="00C35E43">
        <w:rPr>
          <w:rFonts w:ascii="Times New Roman" w:hAnsi="Times New Roman" w:cs="Times New Roman"/>
          <w:sz w:val="24"/>
          <w:szCs w:val="24"/>
          <w:lang w:val="uk-UA"/>
        </w:rPr>
        <w:t>Ротація може відбуватися</w:t>
      </w:r>
      <w:r w:rsidR="00660865">
        <w:rPr>
          <w:rFonts w:ascii="Times New Roman" w:hAnsi="Times New Roman" w:cs="Times New Roman"/>
          <w:sz w:val="24"/>
          <w:szCs w:val="24"/>
          <w:lang w:val="uk-UA"/>
        </w:rPr>
        <w:t xml:space="preserve"> в таких випадках</w:t>
      </w:r>
      <w:r w:rsidRPr="00C35E43">
        <w:rPr>
          <w:rFonts w:ascii="Times New Roman" w:hAnsi="Times New Roman" w:cs="Times New Roman"/>
          <w:sz w:val="24"/>
          <w:szCs w:val="24"/>
          <w:lang w:val="uk-UA"/>
        </w:rPr>
        <w:t>: за вказівкою Замовника</w:t>
      </w:r>
      <w:r w:rsidR="00660865">
        <w:rPr>
          <w:rFonts w:ascii="Times New Roman" w:hAnsi="Times New Roman" w:cs="Times New Roman"/>
          <w:sz w:val="24"/>
          <w:szCs w:val="24"/>
          <w:lang w:val="uk-UA"/>
        </w:rPr>
        <w:t>;</w:t>
      </w:r>
      <w:r w:rsidRPr="00C35E43">
        <w:rPr>
          <w:rFonts w:ascii="Times New Roman" w:hAnsi="Times New Roman" w:cs="Times New Roman"/>
          <w:sz w:val="24"/>
          <w:szCs w:val="24"/>
          <w:lang w:val="uk-UA"/>
        </w:rPr>
        <w:t xml:space="preserve"> у зв’язку із демонтуванням, пошкодженням спеціальних конструкцій або у зв’язку з неефективністю рекламних конструкцій, що використовують</w:t>
      </w:r>
      <w:r w:rsidR="005774B6">
        <w:rPr>
          <w:rFonts w:ascii="Times New Roman" w:hAnsi="Times New Roman" w:cs="Times New Roman"/>
          <w:sz w:val="24"/>
          <w:szCs w:val="24"/>
          <w:lang w:val="uk-UA"/>
        </w:rPr>
        <w:t>ся</w:t>
      </w:r>
      <w:r w:rsidRPr="00C35E43">
        <w:rPr>
          <w:rFonts w:ascii="Times New Roman" w:hAnsi="Times New Roman" w:cs="Times New Roman"/>
          <w:sz w:val="24"/>
          <w:szCs w:val="24"/>
          <w:lang w:val="uk-UA"/>
        </w:rPr>
        <w:t>. Всі випад</w:t>
      </w:r>
      <w:r w:rsidR="005774B6">
        <w:rPr>
          <w:rFonts w:ascii="Times New Roman" w:hAnsi="Times New Roman" w:cs="Times New Roman"/>
          <w:sz w:val="24"/>
          <w:szCs w:val="24"/>
          <w:lang w:val="uk-UA"/>
        </w:rPr>
        <w:t>к</w:t>
      </w:r>
      <w:r w:rsidRPr="00C35E43">
        <w:rPr>
          <w:rFonts w:ascii="Times New Roman" w:hAnsi="Times New Roman" w:cs="Times New Roman"/>
          <w:sz w:val="24"/>
          <w:szCs w:val="24"/>
          <w:lang w:val="uk-UA"/>
        </w:rPr>
        <w:t xml:space="preserve">и ротації затверджуються Сторонами у цьому Договорі або у відповідному додатку до цього Договору. </w:t>
      </w:r>
    </w:p>
    <w:p w14:paraId="476685A9" w14:textId="6ADA2184" w:rsidR="0098241E" w:rsidRPr="00C35E43" w:rsidRDefault="00094E8C" w:rsidP="00262217">
      <w:pPr>
        <w:spacing w:line="240" w:lineRule="auto"/>
        <w:jc w:val="both"/>
        <w:rPr>
          <w:rFonts w:ascii="Times New Roman" w:hAnsi="Times New Roman" w:cs="Times New Roman"/>
          <w:sz w:val="24"/>
          <w:szCs w:val="24"/>
          <w:lang w:val="uk-UA"/>
        </w:rPr>
      </w:pPr>
      <w:r w:rsidRPr="00C35E43">
        <w:rPr>
          <w:rFonts w:ascii="Times New Roman" w:hAnsi="Times New Roman" w:cs="Times New Roman"/>
          <w:sz w:val="24"/>
          <w:szCs w:val="24"/>
          <w:lang w:val="uk-UA"/>
        </w:rPr>
        <w:lastRenderedPageBreak/>
        <w:tab/>
      </w:r>
      <w:r w:rsidRPr="00C35E43">
        <w:rPr>
          <w:rFonts w:ascii="Times New Roman" w:hAnsi="Times New Roman" w:cs="Times New Roman"/>
          <w:b/>
          <w:sz w:val="24"/>
          <w:szCs w:val="24"/>
          <w:lang w:val="uk-UA"/>
        </w:rPr>
        <w:t xml:space="preserve">Добір </w:t>
      </w:r>
      <w:r w:rsidRPr="00C35E43">
        <w:rPr>
          <w:rFonts w:ascii="Times New Roman" w:hAnsi="Times New Roman" w:cs="Times New Roman"/>
          <w:sz w:val="24"/>
          <w:szCs w:val="24"/>
          <w:lang w:val="uk-UA"/>
        </w:rPr>
        <w:t>– тимчасова або довгострокова зміна Адресної програми спеціальних конструкцій шляхом додавання спеціальних конструкцій. Добір узгоджується Сторонами у відповідному додатку до цього Договору.</w:t>
      </w:r>
    </w:p>
    <w:p w14:paraId="1F8ABBDD" w14:textId="2AC987FF" w:rsidR="00E55B6A" w:rsidRPr="00C35E43" w:rsidRDefault="00094E8C" w:rsidP="00262217">
      <w:pPr>
        <w:spacing w:line="240" w:lineRule="auto"/>
        <w:jc w:val="both"/>
        <w:rPr>
          <w:rFonts w:ascii="Times New Roman" w:hAnsi="Times New Roman" w:cs="Times New Roman"/>
          <w:sz w:val="24"/>
          <w:szCs w:val="24"/>
          <w:lang w:val="uk-UA"/>
        </w:rPr>
      </w:pPr>
      <w:r w:rsidRPr="00C35E43">
        <w:rPr>
          <w:rFonts w:ascii="Times New Roman" w:hAnsi="Times New Roman" w:cs="Times New Roman"/>
          <w:b/>
          <w:sz w:val="24"/>
          <w:szCs w:val="24"/>
          <w:lang w:val="uk-UA"/>
        </w:rPr>
        <w:tab/>
      </w:r>
      <w:r w:rsidRPr="00C35E43">
        <w:rPr>
          <w:rFonts w:ascii="Times New Roman" w:hAnsi="Times New Roman" w:cs="Times New Roman"/>
          <w:sz w:val="24"/>
          <w:szCs w:val="24"/>
          <w:lang w:val="uk-UA"/>
        </w:rPr>
        <w:t xml:space="preserve">. </w:t>
      </w:r>
    </w:p>
    <w:p w14:paraId="2855DC56" w14:textId="77777777" w:rsidR="00946F45" w:rsidRPr="00C35E43" w:rsidRDefault="00094E8C" w:rsidP="005A36CC">
      <w:pPr>
        <w:pStyle w:val="a3"/>
        <w:numPr>
          <w:ilvl w:val="0"/>
          <w:numId w:val="1"/>
        </w:numPr>
        <w:spacing w:line="240" w:lineRule="auto"/>
        <w:rPr>
          <w:rFonts w:ascii="Times New Roman" w:hAnsi="Times New Roman" w:cs="Times New Roman"/>
          <w:b/>
          <w:sz w:val="24"/>
          <w:szCs w:val="24"/>
          <w:lang w:val="uk-UA"/>
        </w:rPr>
      </w:pPr>
      <w:r w:rsidRPr="00C35E43">
        <w:rPr>
          <w:rFonts w:ascii="Times New Roman" w:hAnsi="Times New Roman" w:cs="Times New Roman"/>
          <w:b/>
          <w:sz w:val="24"/>
          <w:szCs w:val="24"/>
          <w:lang w:val="uk-UA"/>
        </w:rPr>
        <w:t>Предмет Договору.</w:t>
      </w:r>
    </w:p>
    <w:p w14:paraId="00F29AED" w14:textId="77777777" w:rsidR="00946F45" w:rsidRPr="00C35E43" w:rsidRDefault="00094E8C" w:rsidP="008F0556">
      <w:pPr>
        <w:pStyle w:val="a3"/>
        <w:numPr>
          <w:ilvl w:val="1"/>
          <w:numId w:val="1"/>
        </w:numPr>
        <w:spacing w:line="240" w:lineRule="auto"/>
        <w:jc w:val="both"/>
        <w:rPr>
          <w:rFonts w:ascii="Times New Roman" w:hAnsi="Times New Roman" w:cs="Times New Roman"/>
          <w:sz w:val="24"/>
          <w:szCs w:val="24"/>
          <w:lang w:val="uk-UA"/>
        </w:rPr>
      </w:pPr>
      <w:r w:rsidRPr="00C35E43">
        <w:rPr>
          <w:rFonts w:ascii="Times New Roman" w:hAnsi="Times New Roman" w:cs="Times New Roman"/>
          <w:sz w:val="24"/>
          <w:szCs w:val="24"/>
          <w:lang w:val="uk-UA"/>
        </w:rPr>
        <w:t>Виконавець за плату та за замовленням надає Замовнику, а Замовник зобов’язується прийняти та сплатити належним чином надані рекламні послуги.</w:t>
      </w:r>
    </w:p>
    <w:p w14:paraId="762E14BE" w14:textId="77777777" w:rsidR="00D949D0" w:rsidRPr="00C35E43" w:rsidRDefault="00094E8C" w:rsidP="006F033B">
      <w:pPr>
        <w:pStyle w:val="a3"/>
        <w:numPr>
          <w:ilvl w:val="1"/>
          <w:numId w:val="1"/>
        </w:numPr>
        <w:spacing w:line="240" w:lineRule="auto"/>
        <w:jc w:val="both"/>
        <w:rPr>
          <w:rFonts w:ascii="Times New Roman" w:hAnsi="Times New Roman" w:cs="Times New Roman"/>
          <w:sz w:val="24"/>
          <w:szCs w:val="24"/>
          <w:lang w:val="uk-UA"/>
        </w:rPr>
      </w:pPr>
      <w:r w:rsidRPr="00C35E43">
        <w:rPr>
          <w:rFonts w:ascii="Times New Roman" w:hAnsi="Times New Roman" w:cs="Times New Roman"/>
          <w:sz w:val="24"/>
          <w:szCs w:val="24"/>
          <w:lang w:val="uk-UA"/>
        </w:rPr>
        <w:t>З метою надання послуг за цим Договором, Виконавець має право від свого імені та за свій рахунок залучати треті особи, залишаючись при цьому відповідальним за дії таких третіх осіб як за свої власні.</w:t>
      </w:r>
    </w:p>
    <w:p w14:paraId="60DEA207" w14:textId="77777777" w:rsidR="006F033B" w:rsidRPr="00C35E43" w:rsidRDefault="00094E8C" w:rsidP="006F033B">
      <w:pPr>
        <w:pStyle w:val="a3"/>
        <w:numPr>
          <w:ilvl w:val="1"/>
          <w:numId w:val="1"/>
        </w:numPr>
        <w:spacing w:line="240" w:lineRule="auto"/>
        <w:jc w:val="both"/>
        <w:rPr>
          <w:rFonts w:ascii="Times New Roman" w:hAnsi="Times New Roman" w:cs="Times New Roman"/>
          <w:sz w:val="24"/>
          <w:szCs w:val="24"/>
          <w:lang w:val="uk-UA"/>
        </w:rPr>
      </w:pPr>
      <w:r w:rsidRPr="00C35E43">
        <w:rPr>
          <w:rFonts w:ascii="Times New Roman" w:hAnsi="Times New Roman" w:cs="Times New Roman"/>
          <w:sz w:val="24"/>
          <w:szCs w:val="24"/>
          <w:lang w:val="uk-UA"/>
        </w:rPr>
        <w:t xml:space="preserve">Рекламні послуги, що надаються Виконавцем Замовнику за цим Договором можуть включати всі або будь-які з перелічених нижче послуг, а саме: </w:t>
      </w:r>
    </w:p>
    <w:p w14:paraId="57FAC63A" w14:textId="77777777" w:rsidR="007032BE" w:rsidRPr="00C35E43" w:rsidRDefault="00094E8C" w:rsidP="007032BE">
      <w:pPr>
        <w:pStyle w:val="a3"/>
        <w:numPr>
          <w:ilvl w:val="2"/>
          <w:numId w:val="1"/>
        </w:numPr>
        <w:spacing w:line="240" w:lineRule="auto"/>
        <w:jc w:val="both"/>
        <w:rPr>
          <w:rFonts w:ascii="Times New Roman" w:hAnsi="Times New Roman" w:cs="Times New Roman"/>
          <w:sz w:val="24"/>
          <w:szCs w:val="24"/>
          <w:lang w:val="uk-UA"/>
        </w:rPr>
      </w:pPr>
      <w:r w:rsidRPr="00C35E43">
        <w:rPr>
          <w:rFonts w:ascii="Times New Roman" w:hAnsi="Times New Roman" w:cs="Times New Roman"/>
          <w:sz w:val="24"/>
          <w:szCs w:val="24"/>
          <w:lang w:val="uk-UA"/>
        </w:rPr>
        <w:t>пошук та оренда спеціальних конструкцій з метою розміщення реклами, наданої Замовником (під орендою тут розуміється також отримання Виконавцем на будь-якій іншій підставі права розміщення на спеціальних конструкціях реклами);</w:t>
      </w:r>
    </w:p>
    <w:p w14:paraId="4A937730" w14:textId="77777777" w:rsidR="007032BE" w:rsidRPr="00C35E43" w:rsidRDefault="00094E8C" w:rsidP="007032BE">
      <w:pPr>
        <w:pStyle w:val="a3"/>
        <w:numPr>
          <w:ilvl w:val="2"/>
          <w:numId w:val="1"/>
        </w:numPr>
        <w:spacing w:line="240" w:lineRule="auto"/>
        <w:jc w:val="both"/>
        <w:rPr>
          <w:rFonts w:ascii="Times New Roman" w:hAnsi="Times New Roman" w:cs="Times New Roman"/>
          <w:sz w:val="24"/>
          <w:szCs w:val="24"/>
          <w:lang w:val="uk-UA"/>
        </w:rPr>
      </w:pPr>
      <w:r w:rsidRPr="00C35E43">
        <w:rPr>
          <w:rFonts w:ascii="Times New Roman" w:hAnsi="Times New Roman" w:cs="Times New Roman"/>
          <w:sz w:val="24"/>
          <w:szCs w:val="24"/>
          <w:lang w:val="uk-UA"/>
        </w:rPr>
        <w:t xml:space="preserve">бронювання спеціальних конструкцій; </w:t>
      </w:r>
    </w:p>
    <w:p w14:paraId="1E65FD55" w14:textId="77777777" w:rsidR="007032BE" w:rsidRPr="00C35E43" w:rsidRDefault="00094E8C" w:rsidP="007032BE">
      <w:pPr>
        <w:pStyle w:val="a3"/>
        <w:numPr>
          <w:ilvl w:val="2"/>
          <w:numId w:val="1"/>
        </w:numPr>
        <w:spacing w:line="240" w:lineRule="auto"/>
        <w:jc w:val="both"/>
        <w:rPr>
          <w:rFonts w:ascii="Times New Roman" w:hAnsi="Times New Roman" w:cs="Times New Roman"/>
          <w:sz w:val="24"/>
          <w:szCs w:val="24"/>
          <w:lang w:val="uk-UA"/>
        </w:rPr>
      </w:pPr>
      <w:r w:rsidRPr="00C35E43">
        <w:rPr>
          <w:rFonts w:ascii="Times New Roman" w:hAnsi="Times New Roman" w:cs="Times New Roman"/>
          <w:sz w:val="24"/>
          <w:szCs w:val="24"/>
          <w:lang w:val="uk-UA"/>
        </w:rPr>
        <w:t>друк реклами;</w:t>
      </w:r>
    </w:p>
    <w:p w14:paraId="49B46B7D" w14:textId="28CCE1B2" w:rsidR="007032BE" w:rsidRPr="00C35E43" w:rsidRDefault="00094E8C" w:rsidP="007032BE">
      <w:pPr>
        <w:pStyle w:val="a3"/>
        <w:numPr>
          <w:ilvl w:val="2"/>
          <w:numId w:val="1"/>
        </w:numPr>
        <w:spacing w:line="240" w:lineRule="auto"/>
        <w:jc w:val="both"/>
        <w:rPr>
          <w:rFonts w:ascii="Times New Roman" w:hAnsi="Times New Roman" w:cs="Times New Roman"/>
          <w:sz w:val="24"/>
          <w:szCs w:val="24"/>
          <w:lang w:val="uk-UA"/>
        </w:rPr>
      </w:pPr>
      <w:r w:rsidRPr="00C35E43">
        <w:rPr>
          <w:rFonts w:ascii="Times New Roman" w:hAnsi="Times New Roman" w:cs="Times New Roman"/>
          <w:sz w:val="24"/>
          <w:szCs w:val="24"/>
          <w:lang w:val="uk-UA"/>
        </w:rPr>
        <w:t>розміщення надрукованої реклами на спеціальних конструкціях;</w:t>
      </w:r>
    </w:p>
    <w:p w14:paraId="298C6A6F" w14:textId="77777777" w:rsidR="007032BE" w:rsidRPr="00C35E43" w:rsidRDefault="00094E8C" w:rsidP="007032BE">
      <w:pPr>
        <w:pStyle w:val="a3"/>
        <w:numPr>
          <w:ilvl w:val="2"/>
          <w:numId w:val="1"/>
        </w:numPr>
        <w:spacing w:line="240" w:lineRule="auto"/>
        <w:jc w:val="both"/>
        <w:rPr>
          <w:rFonts w:ascii="Times New Roman" w:hAnsi="Times New Roman" w:cs="Times New Roman"/>
          <w:sz w:val="24"/>
          <w:szCs w:val="24"/>
          <w:lang w:val="uk-UA"/>
        </w:rPr>
      </w:pPr>
      <w:r w:rsidRPr="00C35E43">
        <w:rPr>
          <w:rFonts w:ascii="Times New Roman" w:hAnsi="Times New Roman" w:cs="Times New Roman"/>
          <w:sz w:val="24"/>
          <w:szCs w:val="24"/>
          <w:lang w:val="uk-UA"/>
        </w:rPr>
        <w:t xml:space="preserve">обслуговування реклами (переклейка, </w:t>
      </w:r>
      <w:proofErr w:type="spellStart"/>
      <w:r w:rsidRPr="00C35E43">
        <w:rPr>
          <w:rFonts w:ascii="Times New Roman" w:hAnsi="Times New Roman" w:cs="Times New Roman"/>
          <w:sz w:val="24"/>
          <w:szCs w:val="24"/>
          <w:lang w:val="uk-UA"/>
        </w:rPr>
        <w:t>доклейка</w:t>
      </w:r>
      <w:proofErr w:type="spellEnd"/>
      <w:r w:rsidRPr="00C35E43">
        <w:rPr>
          <w:rFonts w:ascii="Times New Roman" w:hAnsi="Times New Roman" w:cs="Times New Roman"/>
          <w:sz w:val="24"/>
          <w:szCs w:val="24"/>
          <w:lang w:val="uk-UA"/>
        </w:rPr>
        <w:t>) та спеціальних конструкцій (ремонт);</w:t>
      </w:r>
    </w:p>
    <w:p w14:paraId="0ADBFDDE" w14:textId="77777777" w:rsidR="007032BE" w:rsidRPr="00C35E43" w:rsidRDefault="00094E8C" w:rsidP="007032BE">
      <w:pPr>
        <w:pStyle w:val="a3"/>
        <w:numPr>
          <w:ilvl w:val="2"/>
          <w:numId w:val="1"/>
        </w:numPr>
        <w:spacing w:line="240" w:lineRule="auto"/>
        <w:jc w:val="both"/>
        <w:rPr>
          <w:rFonts w:ascii="Times New Roman" w:hAnsi="Times New Roman" w:cs="Times New Roman"/>
          <w:sz w:val="24"/>
          <w:szCs w:val="24"/>
          <w:lang w:val="uk-UA"/>
        </w:rPr>
      </w:pPr>
      <w:r w:rsidRPr="00C35E43">
        <w:rPr>
          <w:rFonts w:ascii="Times New Roman" w:hAnsi="Times New Roman" w:cs="Times New Roman"/>
          <w:sz w:val="24"/>
          <w:szCs w:val="24"/>
          <w:lang w:val="uk-UA"/>
        </w:rPr>
        <w:t xml:space="preserve">послуги з ротації спеціальних конструкцій; </w:t>
      </w:r>
    </w:p>
    <w:p w14:paraId="34A6E373" w14:textId="77777777" w:rsidR="007032BE" w:rsidRPr="00C35E43" w:rsidRDefault="00094E8C" w:rsidP="007032BE">
      <w:pPr>
        <w:pStyle w:val="a3"/>
        <w:numPr>
          <w:ilvl w:val="2"/>
          <w:numId w:val="1"/>
        </w:numPr>
        <w:spacing w:line="240" w:lineRule="auto"/>
        <w:jc w:val="both"/>
        <w:rPr>
          <w:rFonts w:ascii="Times New Roman" w:hAnsi="Times New Roman" w:cs="Times New Roman"/>
          <w:sz w:val="24"/>
          <w:szCs w:val="24"/>
          <w:lang w:val="uk-UA"/>
        </w:rPr>
      </w:pPr>
      <w:r w:rsidRPr="00C35E43">
        <w:rPr>
          <w:rFonts w:ascii="Times New Roman" w:hAnsi="Times New Roman" w:cs="Times New Roman"/>
          <w:sz w:val="24"/>
          <w:szCs w:val="24"/>
          <w:lang w:val="uk-UA"/>
        </w:rPr>
        <w:t>добір спеціальних конструкцій з метою розміщення реклами;</w:t>
      </w:r>
    </w:p>
    <w:p w14:paraId="0170764B" w14:textId="77777777" w:rsidR="007032BE" w:rsidRPr="00C35E43" w:rsidRDefault="00094E8C" w:rsidP="007032BE">
      <w:pPr>
        <w:pStyle w:val="a3"/>
        <w:numPr>
          <w:ilvl w:val="2"/>
          <w:numId w:val="1"/>
        </w:numPr>
        <w:spacing w:line="240" w:lineRule="auto"/>
        <w:jc w:val="both"/>
        <w:rPr>
          <w:rFonts w:ascii="Times New Roman" w:hAnsi="Times New Roman" w:cs="Times New Roman"/>
          <w:sz w:val="24"/>
          <w:szCs w:val="24"/>
          <w:lang w:val="uk-UA"/>
        </w:rPr>
      </w:pPr>
      <w:r w:rsidRPr="00C35E43">
        <w:rPr>
          <w:rFonts w:ascii="Times New Roman" w:hAnsi="Times New Roman" w:cs="Times New Roman"/>
          <w:sz w:val="24"/>
          <w:szCs w:val="24"/>
          <w:lang w:val="uk-UA"/>
        </w:rPr>
        <w:t>надання інших супровідних послуг щодо реклами, зокрема, але не обмежуючись, здійснення аналізу рекламної активності за певними критеріями, супровід, моніторинг, формування та надання звітів  щодо рекламних послуг, розробка стратегій ротації, добору тощо сюжетів реклами або спеціальних поверхонь.</w:t>
      </w:r>
    </w:p>
    <w:p w14:paraId="5276C19C" w14:textId="77777777" w:rsidR="00736BDF" w:rsidRDefault="00736BDF" w:rsidP="00736BDF">
      <w:pPr>
        <w:pStyle w:val="a3"/>
        <w:numPr>
          <w:ilvl w:val="1"/>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Протягом строку дії Договору Виконавець надає послуги з обслуговування Договору, що полягають у підготовці та погодженні документів на виконання Договору, слідкування за правильністю оформлення таких документів та виправлення на вимогу Замовника, надання відповідей на запити Замовника тощо. </w:t>
      </w:r>
    </w:p>
    <w:p w14:paraId="30EE5783" w14:textId="77777777" w:rsidR="008F0556" w:rsidRPr="00C35E43" w:rsidRDefault="00094E8C" w:rsidP="008F0556">
      <w:pPr>
        <w:pStyle w:val="a3"/>
        <w:numPr>
          <w:ilvl w:val="1"/>
          <w:numId w:val="1"/>
        </w:numPr>
        <w:spacing w:line="240" w:lineRule="auto"/>
        <w:jc w:val="both"/>
        <w:rPr>
          <w:rFonts w:ascii="Times New Roman" w:hAnsi="Times New Roman" w:cs="Times New Roman"/>
          <w:sz w:val="24"/>
          <w:szCs w:val="24"/>
          <w:lang w:val="uk-UA"/>
        </w:rPr>
      </w:pPr>
      <w:r w:rsidRPr="00C35E43">
        <w:rPr>
          <w:rFonts w:ascii="Times New Roman" w:hAnsi="Times New Roman" w:cs="Times New Roman"/>
          <w:sz w:val="24"/>
          <w:szCs w:val="24"/>
          <w:lang w:val="uk-UA"/>
        </w:rPr>
        <w:t>В додатках до цього Договору Сторони можуть узгоджувати інші рекламні послуги, їх вартість, строки надання тощо.</w:t>
      </w:r>
    </w:p>
    <w:p w14:paraId="42A019BA" w14:textId="77777777" w:rsidR="008F0556" w:rsidRPr="00C35E43" w:rsidRDefault="00094E8C" w:rsidP="008F0556">
      <w:pPr>
        <w:pStyle w:val="a3"/>
        <w:numPr>
          <w:ilvl w:val="1"/>
          <w:numId w:val="1"/>
        </w:numPr>
        <w:spacing w:line="240" w:lineRule="auto"/>
        <w:jc w:val="both"/>
        <w:rPr>
          <w:rFonts w:ascii="Times New Roman" w:hAnsi="Times New Roman" w:cs="Times New Roman"/>
          <w:sz w:val="24"/>
          <w:szCs w:val="24"/>
          <w:lang w:val="uk-UA"/>
        </w:rPr>
      </w:pPr>
      <w:r w:rsidRPr="00C35E43">
        <w:rPr>
          <w:rFonts w:ascii="Times New Roman" w:hAnsi="Times New Roman" w:cs="Times New Roman"/>
          <w:sz w:val="24"/>
          <w:szCs w:val="24"/>
          <w:lang w:val="uk-UA"/>
        </w:rPr>
        <w:t>Конкретній обсяги, строки, вартість та інші умови надання рекламних послуг узгоджуються Сторонами та вказуються у відповідних додатках до цього Договору.</w:t>
      </w:r>
    </w:p>
    <w:p w14:paraId="1307C5F2" w14:textId="77777777" w:rsidR="00FF6E09" w:rsidRPr="00C35E43" w:rsidRDefault="00094E8C" w:rsidP="008F0556">
      <w:pPr>
        <w:pStyle w:val="a3"/>
        <w:numPr>
          <w:ilvl w:val="1"/>
          <w:numId w:val="1"/>
        </w:numPr>
        <w:spacing w:line="240" w:lineRule="auto"/>
        <w:jc w:val="both"/>
        <w:rPr>
          <w:rFonts w:ascii="Times New Roman" w:hAnsi="Times New Roman" w:cs="Times New Roman"/>
          <w:sz w:val="24"/>
          <w:szCs w:val="24"/>
          <w:lang w:val="uk-UA"/>
        </w:rPr>
      </w:pPr>
      <w:r w:rsidRPr="00C35E43">
        <w:rPr>
          <w:rFonts w:ascii="Times New Roman" w:hAnsi="Times New Roman" w:cs="Times New Roman"/>
          <w:sz w:val="24"/>
          <w:szCs w:val="24"/>
          <w:lang w:val="uk-UA"/>
        </w:rPr>
        <w:t>Виконавець підтверджує та гарантує наявність у нього права на використання програмного забезпечення «</w:t>
      </w:r>
      <w:proofErr w:type="spellStart"/>
      <w:r w:rsidR="00F6748C" w:rsidRPr="00F6748C">
        <w:rPr>
          <w:rFonts w:ascii="Times New Roman" w:hAnsi="Times New Roman" w:cs="Times New Roman"/>
          <w:sz w:val="24"/>
          <w:szCs w:val="24"/>
          <w:lang w:val="uk-UA"/>
        </w:rPr>
        <w:t>Doors</w:t>
      </w:r>
      <w:proofErr w:type="spellEnd"/>
      <w:r w:rsidR="00F6748C">
        <w:rPr>
          <w:rFonts w:ascii="Times New Roman" w:hAnsi="Times New Roman" w:cs="Times New Roman"/>
          <w:sz w:val="24"/>
          <w:szCs w:val="24"/>
          <w:lang w:val="uk-UA"/>
        </w:rPr>
        <w:t xml:space="preserve">» , що є необхідним для надання послуг за цим Договором. Виконавець усвідомлює, що відсутність або втрата права на використання вказаного програмного забезпечення може бути підставою для дострокового розірвання цього Договору та покладення на нього обов’язку відшкодувати </w:t>
      </w:r>
      <w:proofErr w:type="spellStart"/>
      <w:r w:rsidR="00F6748C">
        <w:rPr>
          <w:rFonts w:ascii="Times New Roman" w:hAnsi="Times New Roman" w:cs="Times New Roman"/>
          <w:sz w:val="24"/>
          <w:szCs w:val="24"/>
          <w:lang w:val="uk-UA"/>
        </w:rPr>
        <w:t>вісі</w:t>
      </w:r>
      <w:proofErr w:type="spellEnd"/>
      <w:r w:rsidR="00F6748C">
        <w:rPr>
          <w:rFonts w:ascii="Times New Roman" w:hAnsi="Times New Roman" w:cs="Times New Roman"/>
          <w:sz w:val="24"/>
          <w:szCs w:val="24"/>
          <w:lang w:val="uk-UA"/>
        </w:rPr>
        <w:t xml:space="preserve"> та будь-які збитки, яких зазнає Замовник у зв’язку з таким розірванням.</w:t>
      </w:r>
    </w:p>
    <w:p w14:paraId="6A9B64AB" w14:textId="77777777" w:rsidR="00224576" w:rsidRPr="00C35E43" w:rsidRDefault="00224576" w:rsidP="00224576">
      <w:pPr>
        <w:pStyle w:val="a3"/>
        <w:spacing w:line="240" w:lineRule="auto"/>
        <w:ind w:left="792"/>
        <w:jc w:val="both"/>
        <w:rPr>
          <w:rFonts w:ascii="Times New Roman" w:hAnsi="Times New Roman" w:cs="Times New Roman"/>
          <w:sz w:val="24"/>
          <w:szCs w:val="24"/>
          <w:lang w:val="uk-UA"/>
        </w:rPr>
      </w:pPr>
    </w:p>
    <w:p w14:paraId="6671E4BC" w14:textId="77777777" w:rsidR="00315DB3" w:rsidRPr="00C35E43" w:rsidRDefault="00F6748C" w:rsidP="00224576">
      <w:pPr>
        <w:pStyle w:val="a3"/>
        <w:numPr>
          <w:ilvl w:val="0"/>
          <w:numId w:val="1"/>
        </w:num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Загальний порядок надання послуг.</w:t>
      </w:r>
    </w:p>
    <w:p w14:paraId="3A6100BA" w14:textId="77777777" w:rsidR="00564436" w:rsidRPr="00C35E43" w:rsidRDefault="00F6748C" w:rsidP="00564436">
      <w:pPr>
        <w:pStyle w:val="a3"/>
        <w:numPr>
          <w:ilvl w:val="1"/>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При наданні рекламних послуг Виконавець зобов’язується діяти виключно у відповідності до Договору та винятково в інтересах Замовника. Виконавець докладатиме усіх зусиль для створення найкращих можливих умов для Замовника при наданні рекламних послуг, у порівнянні з тими, що існують на ринку України. Усі права на знижки, отримані Виконавцем від третіх осіб (агентська знижка, знижка за кількість тощо) повідомляються та передаються Замовнику у повному обсязі.</w:t>
      </w:r>
    </w:p>
    <w:p w14:paraId="36659FC9" w14:textId="77777777" w:rsidR="00564436" w:rsidRPr="00C35E43" w:rsidRDefault="00F6748C" w:rsidP="00564436">
      <w:pPr>
        <w:pStyle w:val="a3"/>
        <w:numPr>
          <w:ilvl w:val="1"/>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Виконавець негайно надає Замовнику інформацію про можливі і/або отримані права на знижки, які можуть використовуватися Замовником при наданні Виконавцем рекламних послуг. Виконавець зобов’язується також без зволікання надавати Замовнику інформацію щодо штрафних санкцій, які виставляє Виконавець третім особам, залученим Виконавцем для надання рекламних послуг за Договором у разі неякісного/неналежного виконання такими залученими особами своїх зобов‘язань.</w:t>
      </w:r>
    </w:p>
    <w:p w14:paraId="73AFAF0B" w14:textId="77777777" w:rsidR="00564436" w:rsidRPr="00C35E43" w:rsidRDefault="00F6748C" w:rsidP="00564436">
      <w:pPr>
        <w:pStyle w:val="a3"/>
        <w:numPr>
          <w:ilvl w:val="1"/>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Виконавець зобов’язується заздалегідь та без зволікання інформувати Замовника про можливі та такі, що Виконавець може передбачити, фінансові та підприємницькі ризики, що можуть виникати по правочинах, які укладає Виконавець із третіми особами, що залучаються до надання рекламних послуг.</w:t>
      </w:r>
    </w:p>
    <w:p w14:paraId="35DB2EB6" w14:textId="77777777" w:rsidR="00564436" w:rsidRPr="00C35E43" w:rsidRDefault="00F6748C" w:rsidP="00564436">
      <w:pPr>
        <w:pStyle w:val="a3"/>
        <w:numPr>
          <w:ilvl w:val="1"/>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Виконавець зобов’язується надавати письмову відповідь на будь-який письмовий запит Замовника протягом 3 (трьох) робочих днів з моменту одержання такого запиту, а у випадку, якщо запит терміновий (про що Замовник зазначає у відповідному письмовому запиті) – протягом 1 (одного) робочого дня з моменту одержання такого запиту.</w:t>
      </w:r>
    </w:p>
    <w:p w14:paraId="349BBD61" w14:textId="77777777" w:rsidR="00936C2E" w:rsidRPr="00C35E43" w:rsidRDefault="00F6748C" w:rsidP="00301E16">
      <w:pPr>
        <w:pStyle w:val="a3"/>
        <w:numPr>
          <w:ilvl w:val="1"/>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Для забезпечення збереження конфіденційної інформації, уникнення конфлікту інтересів осіб замовників послуг та з інших обставин, Виконавець гарантує та зобов’язується протягом дії Договору без отримання попередньої письмової згоди Замовника:</w:t>
      </w:r>
    </w:p>
    <w:p w14:paraId="55BD1418" w14:textId="77777777" w:rsidR="00936C2E" w:rsidRPr="00C35E43" w:rsidRDefault="00F6748C" w:rsidP="00301E16">
      <w:pPr>
        <w:pStyle w:val="a3"/>
        <w:numPr>
          <w:ilvl w:val="2"/>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не укладати договори, угоди тощо з будь-якими третіми особами, які здійснюють свою діяльність у сфері роздрібного продажу побутової техніки та електроніки;</w:t>
      </w:r>
    </w:p>
    <w:p w14:paraId="51B8BF19" w14:textId="77777777" w:rsidR="00936C2E" w:rsidRPr="00C35E43" w:rsidRDefault="00F6748C" w:rsidP="00301E16">
      <w:pPr>
        <w:pStyle w:val="a3"/>
        <w:numPr>
          <w:ilvl w:val="2"/>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не укладати договори з філіями, будь-якими дочірніми та/або пов’язаними підприємствами будь-яких третіх осіб, які здійснюють свою діяльність у сфері роздрібного продажу побутової техніки та електроніки;</w:t>
      </w:r>
    </w:p>
    <w:p w14:paraId="37880EE1" w14:textId="77777777" w:rsidR="00936C2E" w:rsidRPr="00C35E43" w:rsidRDefault="00F6748C" w:rsidP="00301E16">
      <w:pPr>
        <w:pStyle w:val="a3"/>
        <w:numPr>
          <w:ilvl w:val="2"/>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не здійснювати будь-які дії, які суперечать або можуть негативно вплинути на результати та порядок надання послуг та/або завдати збитки Замовнику або клієнту Замовника. </w:t>
      </w:r>
    </w:p>
    <w:p w14:paraId="79AF9DAF" w14:textId="77777777" w:rsidR="00936C2E" w:rsidRPr="00C35E43" w:rsidRDefault="00F6748C" w:rsidP="00301E16">
      <w:pPr>
        <w:pStyle w:val="a3"/>
        <w:numPr>
          <w:ilvl w:val="1"/>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Виконавець зобов’язується вести суворий облік в ході надання послуг, з обов’язковим збереженням бухгалтерських документів, що підтверджують взаєморозрахунки з третіми особами, що залучались для надання послуг та надавати Замовнику за його запитом </w:t>
      </w:r>
      <w:r w:rsidR="00012F6E">
        <w:rPr>
          <w:rFonts w:ascii="Times New Roman" w:hAnsi="Times New Roman" w:cs="Times New Roman"/>
          <w:sz w:val="24"/>
          <w:szCs w:val="24"/>
          <w:lang w:val="uk-UA"/>
        </w:rPr>
        <w:t xml:space="preserve">засвідчених </w:t>
      </w:r>
      <w:r>
        <w:rPr>
          <w:rFonts w:ascii="Times New Roman" w:hAnsi="Times New Roman" w:cs="Times New Roman"/>
          <w:sz w:val="24"/>
          <w:szCs w:val="24"/>
          <w:lang w:val="uk-UA"/>
        </w:rPr>
        <w:t xml:space="preserve">копії таких документів. При цьому Виконавець зобов’язаний у письмовій формі звітувати перед Замовником щодо усіх та будь-яких розрахунків з третіми особами, що залучаються з метою надання послуг за Договором. </w:t>
      </w:r>
    </w:p>
    <w:p w14:paraId="61413B82" w14:textId="77777777" w:rsidR="00936C2E" w:rsidRPr="00C35E43" w:rsidRDefault="00F6748C" w:rsidP="00301E16">
      <w:pPr>
        <w:pStyle w:val="a3"/>
        <w:numPr>
          <w:ilvl w:val="1"/>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Виконавець зобов’язується оформляти належним чином та вчасно надавати Замовнику всі необхідні для виконання Договору документи наступним чином (включаючи, але не обмежуючись):</w:t>
      </w:r>
    </w:p>
    <w:p w14:paraId="1E94CAA9" w14:textId="77777777" w:rsidR="00936C2E" w:rsidRPr="00C35E43" w:rsidRDefault="00F6748C" w:rsidP="00301E16">
      <w:pPr>
        <w:pStyle w:val="a3"/>
        <w:numPr>
          <w:ilvl w:val="2"/>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кошториси, звіти – в електронному вигляді шляхом передачі по мережі Інтернет за допомогою засобів електронної пошти;</w:t>
      </w:r>
    </w:p>
    <w:p w14:paraId="4D2F8677" w14:textId="77777777" w:rsidR="00936C2E" w:rsidRPr="00C35E43" w:rsidRDefault="00F6748C" w:rsidP="00301E16">
      <w:pPr>
        <w:pStyle w:val="a3"/>
        <w:numPr>
          <w:ilvl w:val="2"/>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додатки, додаткові угоди, накладні, акти, звіти – в друкованому вигляді на паперових носіях.</w:t>
      </w:r>
    </w:p>
    <w:p w14:paraId="3346719A" w14:textId="61569500" w:rsidR="00BB2224" w:rsidRPr="00C35E43" w:rsidRDefault="00F6748C" w:rsidP="00C62567">
      <w:pPr>
        <w:pStyle w:val="a3"/>
        <w:numPr>
          <w:ilvl w:val="1"/>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Загальний порядок надання послуг з, друку, розміщення та обслуговування реклами:</w:t>
      </w:r>
    </w:p>
    <w:p w14:paraId="3080E9C7" w14:textId="5D9C1E29" w:rsidR="00B47744" w:rsidRPr="00C35E43" w:rsidRDefault="00F6748C" w:rsidP="00B47744">
      <w:pPr>
        <w:pStyle w:val="a3"/>
        <w:numPr>
          <w:ilvl w:val="2"/>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строк не менш, як за </w:t>
      </w:r>
      <w:r w:rsidR="00010BDB" w:rsidRPr="002626AE">
        <w:rPr>
          <w:rFonts w:ascii="Times New Roman" w:hAnsi="Times New Roman" w:cs="Times New Roman"/>
          <w:sz w:val="24"/>
          <w:szCs w:val="24"/>
        </w:rPr>
        <w:t>7</w:t>
      </w:r>
      <w:r w:rsidR="00010BDB">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00010BDB">
        <w:rPr>
          <w:rFonts w:ascii="Times New Roman" w:hAnsi="Times New Roman" w:cs="Times New Roman"/>
          <w:sz w:val="24"/>
          <w:szCs w:val="24"/>
          <w:lang w:val="uk-UA"/>
        </w:rPr>
        <w:t>семи</w:t>
      </w:r>
      <w:r>
        <w:rPr>
          <w:rFonts w:ascii="Times New Roman" w:hAnsi="Times New Roman" w:cs="Times New Roman"/>
          <w:sz w:val="24"/>
          <w:szCs w:val="24"/>
          <w:lang w:val="uk-UA"/>
        </w:rPr>
        <w:t>) календарних днів до дати початку експонування відповідного сюжету реклами Замовник, засобами електронної пошти, надає Виконавцю оригінал-макет реклами.</w:t>
      </w:r>
    </w:p>
    <w:p w14:paraId="64C6F482" w14:textId="1AE8C970" w:rsidR="00B47744" w:rsidRPr="00C35E43" w:rsidRDefault="00F6748C" w:rsidP="00B47744">
      <w:pPr>
        <w:pStyle w:val="a3"/>
        <w:numPr>
          <w:ilvl w:val="2"/>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Протягом </w:t>
      </w:r>
      <w:r w:rsidR="00010BDB" w:rsidRPr="002626AE">
        <w:rPr>
          <w:rFonts w:ascii="Times New Roman" w:hAnsi="Times New Roman" w:cs="Times New Roman"/>
          <w:sz w:val="24"/>
          <w:szCs w:val="24"/>
        </w:rPr>
        <w:t>3</w:t>
      </w:r>
      <w:r w:rsidR="00010BDB">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00010BDB">
        <w:rPr>
          <w:rFonts w:ascii="Times New Roman" w:hAnsi="Times New Roman" w:cs="Times New Roman"/>
          <w:sz w:val="24"/>
          <w:szCs w:val="24"/>
          <w:lang w:val="uk-UA"/>
        </w:rPr>
        <w:t>трьох</w:t>
      </w:r>
      <w:r>
        <w:rPr>
          <w:rFonts w:ascii="Times New Roman" w:hAnsi="Times New Roman" w:cs="Times New Roman"/>
          <w:sz w:val="24"/>
          <w:szCs w:val="24"/>
          <w:lang w:val="uk-UA"/>
        </w:rPr>
        <w:t xml:space="preserve">) календарних днів з дати затвердження Замовником оригінал-макету реклами </w:t>
      </w:r>
      <w:r w:rsidR="00736BDF">
        <w:rPr>
          <w:rFonts w:ascii="Times New Roman" w:hAnsi="Times New Roman" w:cs="Times New Roman"/>
          <w:sz w:val="24"/>
          <w:szCs w:val="24"/>
          <w:lang w:val="uk-UA"/>
        </w:rPr>
        <w:t xml:space="preserve">Виконавець </w:t>
      </w:r>
      <w:r>
        <w:rPr>
          <w:rFonts w:ascii="Times New Roman" w:hAnsi="Times New Roman" w:cs="Times New Roman"/>
          <w:sz w:val="24"/>
          <w:szCs w:val="24"/>
          <w:lang w:val="uk-UA"/>
        </w:rPr>
        <w:t>здійснює друк реклами та доставку</w:t>
      </w:r>
      <w:r w:rsidR="00012F6E">
        <w:rPr>
          <w:rFonts w:ascii="Times New Roman" w:hAnsi="Times New Roman" w:cs="Times New Roman"/>
          <w:sz w:val="24"/>
          <w:szCs w:val="24"/>
          <w:lang w:val="uk-UA"/>
        </w:rPr>
        <w:t xml:space="preserve"> до місць </w:t>
      </w:r>
      <w:proofErr w:type="spellStart"/>
      <w:r w:rsidR="00012F6E">
        <w:rPr>
          <w:rFonts w:ascii="Times New Roman" w:hAnsi="Times New Roman" w:cs="Times New Roman"/>
          <w:sz w:val="24"/>
          <w:szCs w:val="24"/>
          <w:lang w:val="uk-UA"/>
        </w:rPr>
        <w:t>поклейки</w:t>
      </w:r>
      <w:proofErr w:type="spellEnd"/>
      <w:r>
        <w:rPr>
          <w:rFonts w:ascii="Times New Roman" w:hAnsi="Times New Roman" w:cs="Times New Roman"/>
          <w:sz w:val="24"/>
          <w:szCs w:val="24"/>
          <w:lang w:val="uk-UA"/>
        </w:rPr>
        <w:t>.</w:t>
      </w:r>
    </w:p>
    <w:p w14:paraId="3F9F0B80" w14:textId="6F847D57" w:rsidR="00B654C0" w:rsidRPr="00C35E43" w:rsidRDefault="00F6748C" w:rsidP="00B654C0">
      <w:pPr>
        <w:pStyle w:val="a3"/>
        <w:numPr>
          <w:ilvl w:val="2"/>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Протягом 3 (трьох) календарних днів з дати доставки, </w:t>
      </w:r>
      <w:r w:rsidR="00736BDF">
        <w:rPr>
          <w:rFonts w:ascii="Times New Roman" w:hAnsi="Times New Roman" w:cs="Times New Roman"/>
          <w:sz w:val="24"/>
          <w:szCs w:val="24"/>
          <w:lang w:val="uk-UA"/>
        </w:rPr>
        <w:t xml:space="preserve">Виконавець </w:t>
      </w:r>
      <w:r>
        <w:rPr>
          <w:rFonts w:ascii="Times New Roman" w:hAnsi="Times New Roman" w:cs="Times New Roman"/>
          <w:sz w:val="24"/>
          <w:szCs w:val="24"/>
          <w:lang w:val="uk-UA"/>
        </w:rPr>
        <w:t>здійснює розміщення (</w:t>
      </w:r>
      <w:proofErr w:type="spellStart"/>
      <w:r>
        <w:rPr>
          <w:rFonts w:ascii="Times New Roman" w:hAnsi="Times New Roman" w:cs="Times New Roman"/>
          <w:sz w:val="24"/>
          <w:szCs w:val="24"/>
          <w:lang w:val="uk-UA"/>
        </w:rPr>
        <w:t>поклейку</w:t>
      </w:r>
      <w:proofErr w:type="spellEnd"/>
      <w:r>
        <w:rPr>
          <w:rFonts w:ascii="Times New Roman" w:hAnsi="Times New Roman" w:cs="Times New Roman"/>
          <w:sz w:val="24"/>
          <w:szCs w:val="24"/>
          <w:lang w:val="uk-UA"/>
        </w:rPr>
        <w:t>) на спеціальні конструкції.</w:t>
      </w:r>
    </w:p>
    <w:p w14:paraId="5388F308" w14:textId="77777777" w:rsidR="00B47744" w:rsidRPr="00C35E43" w:rsidRDefault="00F6748C" w:rsidP="00B47744">
      <w:pPr>
        <w:pStyle w:val="a3"/>
        <w:numPr>
          <w:ilvl w:val="3"/>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Друк, доставка та розміщення (</w:t>
      </w:r>
      <w:proofErr w:type="spellStart"/>
      <w:r>
        <w:rPr>
          <w:rFonts w:ascii="Times New Roman" w:hAnsi="Times New Roman" w:cs="Times New Roman"/>
          <w:sz w:val="24"/>
          <w:szCs w:val="24"/>
          <w:lang w:val="uk-UA"/>
        </w:rPr>
        <w:t>поклейка</w:t>
      </w:r>
      <w:proofErr w:type="spellEnd"/>
      <w:r>
        <w:rPr>
          <w:rFonts w:ascii="Times New Roman" w:hAnsi="Times New Roman" w:cs="Times New Roman"/>
          <w:sz w:val="24"/>
          <w:szCs w:val="24"/>
          <w:lang w:val="uk-UA"/>
        </w:rPr>
        <w:t>) реклами здійснюється силами Виконавця або силами залучених ним третіх осіб.</w:t>
      </w:r>
    </w:p>
    <w:p w14:paraId="47E06953" w14:textId="48C96086" w:rsidR="00B47744" w:rsidRPr="00C35E43" w:rsidRDefault="00F6748C" w:rsidP="00B47744">
      <w:pPr>
        <w:pStyle w:val="a3"/>
        <w:numPr>
          <w:ilvl w:val="3"/>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Виконавець самостійно вирішує питання щодо необхідності та кількості друку реклами для запасу, за умови, що в кожен день строку експонування реклами відповідного сюжету така реклама має бути присутньою на всіх узгоджених Сторонами спеціальних конструкціях</w:t>
      </w:r>
      <w:r w:rsidR="00DB2C55">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DB2C55">
        <w:rPr>
          <w:rFonts w:ascii="Times New Roman" w:hAnsi="Times New Roman" w:cs="Times New Roman"/>
          <w:sz w:val="24"/>
          <w:szCs w:val="24"/>
          <w:lang w:val="uk-UA"/>
        </w:rPr>
        <w:t>а</w:t>
      </w:r>
      <w:r>
        <w:rPr>
          <w:rFonts w:ascii="Times New Roman" w:hAnsi="Times New Roman" w:cs="Times New Roman"/>
          <w:sz w:val="24"/>
          <w:szCs w:val="24"/>
          <w:lang w:val="uk-UA"/>
        </w:rPr>
        <w:t xml:space="preserve"> загальна величина запасу не може перевищувати 5 (п’ять) відсотків </w:t>
      </w:r>
      <w:r w:rsidR="00DB2C55">
        <w:rPr>
          <w:rFonts w:ascii="Times New Roman" w:hAnsi="Times New Roman" w:cs="Times New Roman"/>
          <w:sz w:val="24"/>
          <w:szCs w:val="24"/>
          <w:lang w:val="uk-UA"/>
        </w:rPr>
        <w:t xml:space="preserve">тиражу відповідного сюжету </w:t>
      </w:r>
      <w:r>
        <w:rPr>
          <w:rFonts w:ascii="Times New Roman" w:hAnsi="Times New Roman" w:cs="Times New Roman"/>
          <w:sz w:val="24"/>
          <w:szCs w:val="24"/>
          <w:lang w:val="uk-UA"/>
        </w:rPr>
        <w:t xml:space="preserve">у літні місяці та 10 (десять) </w:t>
      </w:r>
      <w:r w:rsidR="00DB2C55">
        <w:rPr>
          <w:rFonts w:ascii="Times New Roman" w:hAnsi="Times New Roman" w:cs="Times New Roman"/>
          <w:sz w:val="24"/>
          <w:szCs w:val="24"/>
          <w:lang w:val="uk-UA"/>
        </w:rPr>
        <w:t xml:space="preserve">тиражу відповідного сюжету </w:t>
      </w:r>
      <w:r>
        <w:rPr>
          <w:rFonts w:ascii="Times New Roman" w:hAnsi="Times New Roman" w:cs="Times New Roman"/>
          <w:sz w:val="24"/>
          <w:szCs w:val="24"/>
          <w:lang w:val="uk-UA"/>
        </w:rPr>
        <w:t>відсотків протягом решти періоду строку дії Договору.</w:t>
      </w:r>
    </w:p>
    <w:p w14:paraId="073572D1" w14:textId="77777777" w:rsidR="00B47744" w:rsidRPr="00C35E43" w:rsidRDefault="00F6748C" w:rsidP="00B47744">
      <w:pPr>
        <w:pStyle w:val="a3"/>
        <w:numPr>
          <w:ilvl w:val="2"/>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Протягом всього строку експонування реклами відповідного сюжету Виконавець здійснює обслуговування реклами та/або спеціальних конструкцій, що полягає у заміні або підклейці пошкодженої реклами, ремонті спеціальних конструкцій.</w:t>
      </w:r>
    </w:p>
    <w:p w14:paraId="2882715A" w14:textId="77777777" w:rsidR="00B47744" w:rsidRPr="00C35E43" w:rsidRDefault="00F6748C" w:rsidP="00B47744">
      <w:pPr>
        <w:pStyle w:val="a3"/>
        <w:numPr>
          <w:ilvl w:val="3"/>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Заміна, підклейка інші необхідне обслуговування реклами має бути здійснене Виконавцем протягом 2 (двох) календарних днів з моменту виявлення необхідності самим Виконавцем чи Замовником.</w:t>
      </w:r>
    </w:p>
    <w:p w14:paraId="2F4350BB" w14:textId="77777777" w:rsidR="00B47744" w:rsidRPr="00C35E43" w:rsidRDefault="00F6748C" w:rsidP="00B47744">
      <w:pPr>
        <w:pStyle w:val="a3"/>
        <w:numPr>
          <w:ilvl w:val="3"/>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Ремонт спеціальних конструкцій має відбуватися у строк не більше 3 (трьох) календарних днів з моменту виявлення необхідності самим Виконавцем чи Замовником.</w:t>
      </w:r>
    </w:p>
    <w:p w14:paraId="036705E3" w14:textId="77777777" w:rsidR="00BF62E1" w:rsidRPr="00C35E43" w:rsidRDefault="00F6748C" w:rsidP="007C5CF0">
      <w:pPr>
        <w:pStyle w:val="a3"/>
        <w:numPr>
          <w:ilvl w:val="2"/>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Протягом строку надання рекламних послуг Виконавець забезпечує належний технічний  та естетичний стан реклами та спеціальних конструкцій, відповідно до вимог законодавства, рішень органів відповідних територіальних органів та загальноприйнятих правил надання рекламних послуг.</w:t>
      </w:r>
    </w:p>
    <w:p w14:paraId="22599262" w14:textId="77777777" w:rsidR="0047749F" w:rsidRPr="00C35E43" w:rsidRDefault="00F6748C" w:rsidP="007C5CF0">
      <w:pPr>
        <w:pStyle w:val="a3"/>
        <w:numPr>
          <w:ilvl w:val="2"/>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Виконавець гарантує якість </w:t>
      </w:r>
      <w:proofErr w:type="spellStart"/>
      <w:r>
        <w:rPr>
          <w:rFonts w:ascii="Times New Roman" w:hAnsi="Times New Roman" w:cs="Times New Roman"/>
          <w:sz w:val="24"/>
          <w:szCs w:val="24"/>
          <w:lang w:val="uk-UA"/>
        </w:rPr>
        <w:t>поклейки</w:t>
      </w:r>
      <w:proofErr w:type="spellEnd"/>
      <w:r>
        <w:rPr>
          <w:rFonts w:ascii="Times New Roman" w:hAnsi="Times New Roman" w:cs="Times New Roman"/>
          <w:sz w:val="24"/>
          <w:szCs w:val="24"/>
          <w:lang w:val="uk-UA"/>
        </w:rPr>
        <w:t xml:space="preserve"> реклами протягом одного місяця. У випадку відсутності необхідності зміни сюжету реклами протягом більше одного місяця, за узгодженням Замовника, Виконавець здійснює ремонт (підклейку) раніше розміщеної реклами.</w:t>
      </w:r>
    </w:p>
    <w:p w14:paraId="615186ED" w14:textId="75611C9A" w:rsidR="0018518E" w:rsidRPr="00C35E43" w:rsidRDefault="00F6748C" w:rsidP="0018518E">
      <w:pPr>
        <w:pStyle w:val="a3"/>
        <w:numPr>
          <w:ilvl w:val="2"/>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випадку наявності у сюжеті реклами зображення товарного знаку або логотипу, Замовник надає</w:t>
      </w:r>
      <w:r w:rsidR="00013471">
        <w:rPr>
          <w:rFonts w:ascii="Times New Roman" w:hAnsi="Times New Roman" w:cs="Times New Roman"/>
          <w:sz w:val="24"/>
          <w:szCs w:val="24"/>
          <w:lang w:val="uk-UA"/>
        </w:rPr>
        <w:t xml:space="preserve"> Виконавцю, за його  попереднім письмовим запитом, </w:t>
      </w:r>
      <w:r>
        <w:rPr>
          <w:rFonts w:ascii="Times New Roman" w:hAnsi="Times New Roman" w:cs="Times New Roman"/>
          <w:sz w:val="24"/>
          <w:szCs w:val="24"/>
          <w:lang w:val="uk-UA"/>
        </w:rPr>
        <w:t>копію Свідоцтва України на знаки для товарів та послуг, або інші документи, що підтверджують право використання товарного знаку або логотипу.</w:t>
      </w:r>
    </w:p>
    <w:p w14:paraId="0FB21D53" w14:textId="77777777" w:rsidR="0018518E" w:rsidRPr="00C35E43" w:rsidRDefault="00F6748C" w:rsidP="0018518E">
      <w:pPr>
        <w:pStyle w:val="a3"/>
        <w:numPr>
          <w:ilvl w:val="2"/>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випадку використання в сюжеті реклами тексту іноземною мовою (у тому числі російською) цей текст повинен дублюватися українською мовою, крім випадків прямо передбачених законодавством України.</w:t>
      </w:r>
    </w:p>
    <w:p w14:paraId="235012F2" w14:textId="77777777" w:rsidR="00C62567" w:rsidRPr="00C35E43" w:rsidRDefault="00F6748C" w:rsidP="00C62567">
      <w:pPr>
        <w:pStyle w:val="a3"/>
        <w:numPr>
          <w:ilvl w:val="1"/>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Звітність про розміщення реклами та порядок передачі-приймання послуг з розміщення реклами.</w:t>
      </w:r>
    </w:p>
    <w:p w14:paraId="51F3A654" w14:textId="08CCF6EA" w:rsidR="00C62567" w:rsidRPr="00C35E43" w:rsidRDefault="00F6748C" w:rsidP="00612554">
      <w:pPr>
        <w:pStyle w:val="a3"/>
        <w:numPr>
          <w:ilvl w:val="2"/>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Протягом 5 (п’яти) робочих днів з моменту завершення розміщення реклами на спеціальних конструкціях Адресної програми згідно відповідного додатку  Виконавець засобами електронної пошти надає Замовнику проекту звіту про надані послуги.</w:t>
      </w:r>
    </w:p>
    <w:p w14:paraId="0B40CB3F" w14:textId="77777777" w:rsidR="00C62567" w:rsidRDefault="00F6748C" w:rsidP="00612554">
      <w:pPr>
        <w:pStyle w:val="a3"/>
        <w:numPr>
          <w:ilvl w:val="3"/>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Вказаний звіт має містити фотозображення кожної спеціальної конструкції з рекламою та з прив’язкою до місцевості (містити основні природні орієнтири, архітектурні чи дорожні споруди що дають змогу визначити точне місце розташування спеціальної конструкції).</w:t>
      </w:r>
    </w:p>
    <w:p w14:paraId="4FC1E47C" w14:textId="77777777" w:rsidR="00EA3293" w:rsidRPr="00C35E43" w:rsidRDefault="00EA3293" w:rsidP="00612554">
      <w:pPr>
        <w:pStyle w:val="a3"/>
        <w:numPr>
          <w:ilvl w:val="3"/>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У період з </w:t>
      </w:r>
      <w:r w:rsidR="00DC6C5B">
        <w:rPr>
          <w:rFonts w:ascii="Times New Roman" w:hAnsi="Times New Roman" w:cs="Times New Roman"/>
          <w:sz w:val="24"/>
          <w:szCs w:val="24"/>
          <w:lang w:val="uk-UA"/>
        </w:rPr>
        <w:t xml:space="preserve">жовтеня по </w:t>
      </w:r>
      <w:r>
        <w:rPr>
          <w:rFonts w:ascii="Times New Roman" w:hAnsi="Times New Roman" w:cs="Times New Roman"/>
          <w:sz w:val="24"/>
          <w:szCs w:val="24"/>
          <w:lang w:val="uk-UA"/>
        </w:rPr>
        <w:t>квіт</w:t>
      </w:r>
      <w:r w:rsidR="00DC6C5B">
        <w:rPr>
          <w:rFonts w:ascii="Times New Roman" w:hAnsi="Times New Roman" w:cs="Times New Roman"/>
          <w:sz w:val="24"/>
          <w:szCs w:val="24"/>
          <w:lang w:val="uk-UA"/>
        </w:rPr>
        <w:t>е</w:t>
      </w:r>
      <w:r>
        <w:rPr>
          <w:rFonts w:ascii="Times New Roman" w:hAnsi="Times New Roman" w:cs="Times New Roman"/>
          <w:sz w:val="24"/>
          <w:szCs w:val="24"/>
          <w:lang w:val="uk-UA"/>
        </w:rPr>
        <w:t>н</w:t>
      </w:r>
      <w:r w:rsidR="00DC6C5B">
        <w:rPr>
          <w:rFonts w:ascii="Times New Roman" w:hAnsi="Times New Roman" w:cs="Times New Roman"/>
          <w:sz w:val="24"/>
          <w:szCs w:val="24"/>
          <w:lang w:val="uk-UA"/>
        </w:rPr>
        <w:t>ь</w:t>
      </w:r>
      <w:r>
        <w:rPr>
          <w:rFonts w:ascii="Times New Roman" w:hAnsi="Times New Roman" w:cs="Times New Roman"/>
          <w:sz w:val="24"/>
          <w:szCs w:val="24"/>
          <w:lang w:val="uk-UA"/>
        </w:rPr>
        <w:t xml:space="preserve"> </w:t>
      </w:r>
      <w:r w:rsidR="005B7A4B">
        <w:rPr>
          <w:rFonts w:ascii="Times New Roman" w:hAnsi="Times New Roman" w:cs="Times New Roman"/>
          <w:sz w:val="24"/>
          <w:szCs w:val="24"/>
          <w:lang w:val="uk-UA"/>
        </w:rPr>
        <w:t>звіт</w:t>
      </w:r>
      <w:r w:rsidR="00C94219">
        <w:rPr>
          <w:rFonts w:ascii="Times New Roman" w:hAnsi="Times New Roman" w:cs="Times New Roman"/>
          <w:sz w:val="24"/>
          <w:szCs w:val="24"/>
          <w:lang w:val="uk-UA"/>
        </w:rPr>
        <w:t>и</w:t>
      </w:r>
      <w:r>
        <w:rPr>
          <w:rFonts w:ascii="Times New Roman" w:hAnsi="Times New Roman" w:cs="Times New Roman"/>
          <w:sz w:val="24"/>
          <w:szCs w:val="24"/>
          <w:lang w:val="uk-UA"/>
        </w:rPr>
        <w:t xml:space="preserve"> </w:t>
      </w:r>
      <w:r w:rsidR="00426315">
        <w:rPr>
          <w:rFonts w:ascii="Times New Roman" w:hAnsi="Times New Roman" w:cs="Times New Roman"/>
          <w:sz w:val="24"/>
          <w:szCs w:val="24"/>
          <w:lang w:val="uk-UA"/>
        </w:rPr>
        <w:t xml:space="preserve">Виконавця </w:t>
      </w:r>
      <w:r>
        <w:rPr>
          <w:rFonts w:ascii="Times New Roman" w:hAnsi="Times New Roman" w:cs="Times New Roman"/>
          <w:sz w:val="24"/>
          <w:szCs w:val="24"/>
          <w:lang w:val="uk-UA"/>
        </w:rPr>
        <w:t>ма</w:t>
      </w:r>
      <w:r w:rsidR="00C94219">
        <w:rPr>
          <w:rFonts w:ascii="Times New Roman" w:hAnsi="Times New Roman" w:cs="Times New Roman"/>
          <w:sz w:val="24"/>
          <w:szCs w:val="24"/>
          <w:lang w:val="uk-UA"/>
        </w:rPr>
        <w:t>ють</w:t>
      </w:r>
      <w:r>
        <w:rPr>
          <w:rFonts w:ascii="Times New Roman" w:hAnsi="Times New Roman" w:cs="Times New Roman"/>
          <w:sz w:val="24"/>
          <w:szCs w:val="24"/>
          <w:lang w:val="uk-UA"/>
        </w:rPr>
        <w:t xml:space="preserve"> містити </w:t>
      </w:r>
      <w:r w:rsidR="00C94219">
        <w:rPr>
          <w:rFonts w:ascii="Times New Roman" w:hAnsi="Times New Roman" w:cs="Times New Roman"/>
          <w:sz w:val="24"/>
          <w:szCs w:val="24"/>
          <w:lang w:val="uk-UA"/>
        </w:rPr>
        <w:t xml:space="preserve">зроблені в темний час доби </w:t>
      </w:r>
      <w:r>
        <w:rPr>
          <w:rFonts w:ascii="Times New Roman" w:hAnsi="Times New Roman" w:cs="Times New Roman"/>
          <w:sz w:val="24"/>
          <w:szCs w:val="24"/>
          <w:lang w:val="uk-UA"/>
        </w:rPr>
        <w:t xml:space="preserve">фотозображення </w:t>
      </w:r>
      <w:r w:rsidR="005B7A4B">
        <w:rPr>
          <w:rFonts w:ascii="Times New Roman" w:hAnsi="Times New Roman" w:cs="Times New Roman"/>
          <w:sz w:val="24"/>
          <w:szCs w:val="24"/>
          <w:lang w:val="uk-UA"/>
        </w:rPr>
        <w:t>спеціальних конструкцій з освітленням</w:t>
      </w:r>
      <w:r w:rsidR="00C94219">
        <w:rPr>
          <w:rFonts w:ascii="Times New Roman" w:hAnsi="Times New Roman" w:cs="Times New Roman"/>
          <w:sz w:val="24"/>
          <w:szCs w:val="24"/>
          <w:lang w:val="uk-UA"/>
        </w:rPr>
        <w:t xml:space="preserve"> </w:t>
      </w:r>
      <w:r w:rsidR="005B7A4B">
        <w:rPr>
          <w:rFonts w:ascii="Times New Roman" w:hAnsi="Times New Roman" w:cs="Times New Roman"/>
          <w:sz w:val="24"/>
          <w:szCs w:val="24"/>
          <w:lang w:val="uk-UA"/>
        </w:rPr>
        <w:t>з розміщеною на них рекламою Замовника</w:t>
      </w:r>
      <w:r w:rsidR="00C94219">
        <w:rPr>
          <w:rFonts w:ascii="Times New Roman" w:hAnsi="Times New Roman" w:cs="Times New Roman"/>
          <w:sz w:val="24"/>
          <w:szCs w:val="24"/>
          <w:lang w:val="uk-UA"/>
        </w:rPr>
        <w:t>.</w:t>
      </w:r>
      <w:r w:rsidR="005B7A4B">
        <w:rPr>
          <w:rFonts w:ascii="Times New Roman" w:hAnsi="Times New Roman" w:cs="Times New Roman"/>
          <w:sz w:val="24"/>
          <w:szCs w:val="24"/>
          <w:lang w:val="uk-UA"/>
        </w:rPr>
        <w:t xml:space="preserve"> </w:t>
      </w:r>
    </w:p>
    <w:p w14:paraId="5C675684" w14:textId="77777777" w:rsidR="00BB4E9D" w:rsidRPr="00C35E43" w:rsidRDefault="00F6748C" w:rsidP="00BB4E9D">
      <w:pPr>
        <w:pStyle w:val="a3"/>
        <w:numPr>
          <w:ilvl w:val="3"/>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Звіт, що не бути містити фотозображення навіть однієї спеціальної конструкції з Адресної програми не буде прийнятий Виконавцем.</w:t>
      </w:r>
    </w:p>
    <w:p w14:paraId="036EEE42" w14:textId="77777777" w:rsidR="00BB4E9D" w:rsidRPr="00C35E43" w:rsidRDefault="00F6748C" w:rsidP="00BB4E9D">
      <w:pPr>
        <w:pStyle w:val="a3"/>
        <w:numPr>
          <w:ilvl w:val="2"/>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протягом 5 (п’яти) робочих днів розглядає наданий проект звіту та повідомляє Виконавцю свої зауваження, у випадку їх наявності. </w:t>
      </w:r>
      <w:r w:rsidR="00736BDF">
        <w:rPr>
          <w:rFonts w:ascii="Times New Roman" w:hAnsi="Times New Roman" w:cs="Times New Roman"/>
          <w:sz w:val="24"/>
          <w:szCs w:val="24"/>
          <w:lang w:val="uk-UA"/>
        </w:rPr>
        <w:t xml:space="preserve">Виконавець </w:t>
      </w:r>
      <w:r>
        <w:rPr>
          <w:rFonts w:ascii="Times New Roman" w:hAnsi="Times New Roman" w:cs="Times New Roman"/>
          <w:sz w:val="24"/>
          <w:szCs w:val="24"/>
          <w:lang w:val="uk-UA"/>
        </w:rPr>
        <w:t>повинен протягом 3 (трьох) робочих днів врахувати зауваження Замовника та подати на затвердження виправлену редакцію проекту звіту.</w:t>
      </w:r>
    </w:p>
    <w:p w14:paraId="51B70775" w14:textId="77777777" w:rsidR="00C62567" w:rsidRPr="00C35E43" w:rsidRDefault="00F6748C" w:rsidP="00BB4E9D">
      <w:pPr>
        <w:pStyle w:val="a3"/>
        <w:numPr>
          <w:ilvl w:val="2"/>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У випадку відсутності зауважень Замовник повідомляє про це Виконавця, та він надає Замовнику звіт у роздрукованому вигляді, затверджений підписом уповноваженої особи та посвідчений печаткою Виконавця, а також в електронному вигляді  на дисках CD/DVD у 2 (двох) примірниках.</w:t>
      </w:r>
    </w:p>
    <w:p w14:paraId="75A5F728" w14:textId="77777777" w:rsidR="006F7379" w:rsidRPr="00C35E43" w:rsidRDefault="00F6748C" w:rsidP="00BB4E9D">
      <w:pPr>
        <w:pStyle w:val="a3"/>
        <w:numPr>
          <w:ilvl w:val="2"/>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має право здійснювати контроль процесу надання рекламних послуг</w:t>
      </w:r>
      <w:r w:rsidR="00E55D1C">
        <w:rPr>
          <w:rFonts w:ascii="Times New Roman" w:hAnsi="Times New Roman" w:cs="Times New Roman"/>
          <w:sz w:val="24"/>
          <w:szCs w:val="24"/>
          <w:lang w:val="uk-UA"/>
        </w:rPr>
        <w:t>, контроль відповідності вартості рекламних послуг ринковим умовам</w:t>
      </w:r>
      <w:r w:rsidR="00262CB7">
        <w:rPr>
          <w:rFonts w:ascii="Times New Roman" w:hAnsi="Times New Roman" w:cs="Times New Roman"/>
          <w:sz w:val="24"/>
          <w:szCs w:val="24"/>
          <w:lang w:val="uk-UA"/>
        </w:rPr>
        <w:t xml:space="preserve"> тощо</w:t>
      </w:r>
      <w:r>
        <w:rPr>
          <w:rFonts w:ascii="Times New Roman" w:hAnsi="Times New Roman" w:cs="Times New Roman"/>
          <w:sz w:val="24"/>
          <w:szCs w:val="24"/>
          <w:lang w:val="uk-UA"/>
        </w:rPr>
        <w:t xml:space="preserve"> самостійно та/або залучаючи незалежні моніторингові агенції або іншим способом та складати при цьому звіт про такі надані послуги, при цьому звіт, складений Замовником, або залученими Замовником третіми особами, матиме переважну силу при визначенні обсягу та повноти наданих рекламних послуг. Звіт Замовника має складатись за правилами, встановленими для Виконавця.</w:t>
      </w:r>
    </w:p>
    <w:p w14:paraId="7B07A9B2" w14:textId="77777777" w:rsidR="00C62567" w:rsidRPr="00C35E43" w:rsidRDefault="00F6748C" w:rsidP="00612554">
      <w:pPr>
        <w:pStyle w:val="a3"/>
        <w:numPr>
          <w:ilvl w:val="2"/>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Разом з наданим у роздрукованому вигляді звітом Виконавець надає Замовнику Акт передачі-приймання наданих послуг за відповідним додатком (у двох примірниках) та податкову накладну. Замовник зобов'язується підписати наданий Виконавцем Акт передачі-приймання наданих послуг протягом 3 (трьох) робочих днів з моменту його надання. Замовник має право відмовитися від підписання Акт</w:t>
      </w:r>
      <w:r w:rsidR="00262CB7">
        <w:rPr>
          <w:rFonts w:ascii="Times New Roman" w:hAnsi="Times New Roman" w:cs="Times New Roman"/>
          <w:sz w:val="24"/>
          <w:szCs w:val="24"/>
          <w:lang w:val="uk-UA"/>
        </w:rPr>
        <w:t>у</w:t>
      </w:r>
      <w:r>
        <w:rPr>
          <w:rFonts w:ascii="Times New Roman" w:hAnsi="Times New Roman" w:cs="Times New Roman"/>
          <w:sz w:val="24"/>
          <w:szCs w:val="24"/>
          <w:lang w:val="uk-UA"/>
        </w:rPr>
        <w:t xml:space="preserve"> передачі-приймання наданих послуг у випадку неналежного надання, ненадання/часткового ненадання послуг за відповідним додатком або у випадку неналежного оформлення </w:t>
      </w:r>
      <w:proofErr w:type="spellStart"/>
      <w:r>
        <w:rPr>
          <w:rFonts w:ascii="Times New Roman" w:hAnsi="Times New Roman" w:cs="Times New Roman"/>
          <w:sz w:val="24"/>
          <w:szCs w:val="24"/>
          <w:lang w:val="uk-UA"/>
        </w:rPr>
        <w:t>Акта</w:t>
      </w:r>
      <w:proofErr w:type="spellEnd"/>
      <w:r>
        <w:rPr>
          <w:rFonts w:ascii="Times New Roman" w:hAnsi="Times New Roman" w:cs="Times New Roman"/>
          <w:sz w:val="24"/>
          <w:szCs w:val="24"/>
          <w:lang w:val="uk-UA"/>
        </w:rPr>
        <w:t xml:space="preserve"> передачі-приймання наданих послуг. </w:t>
      </w:r>
    </w:p>
    <w:p w14:paraId="70060EB7" w14:textId="77777777" w:rsidR="00C62567" w:rsidRPr="00C35E43" w:rsidRDefault="00F6748C" w:rsidP="00612554">
      <w:pPr>
        <w:pStyle w:val="a3"/>
        <w:numPr>
          <w:ilvl w:val="3"/>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У цьому випадку Замовник протягом 3 (трьох) робочих днів з моменту надання Виконавцем Акту передачі-приймання наданих послуг зобов'язаний надати Виконавцю письмову мотивовану відмову від підписання Акту. При цьому Сторони складають протокол з зазначенням недоліків наданих послуг і строків їх усунення. Усунення недоліків провадиться силами і за рахунок Виконавця.</w:t>
      </w:r>
    </w:p>
    <w:p w14:paraId="336F88D4" w14:textId="77777777" w:rsidR="00612554" w:rsidRDefault="00F6748C" w:rsidP="00612554">
      <w:pPr>
        <w:pStyle w:val="a3"/>
        <w:numPr>
          <w:ilvl w:val="2"/>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На підставі підписаного Сторонами Акту передачі-приймання наданих послуг Сторони проводять остаточні  розрахунки у розмірі та в терміни, передбачені Договором та/або додатками до нього.</w:t>
      </w:r>
    </w:p>
    <w:p w14:paraId="58E0FAB7" w14:textId="77777777" w:rsidR="00265989" w:rsidRDefault="00265989" w:rsidP="00265989">
      <w:pPr>
        <w:pStyle w:val="a3"/>
        <w:numPr>
          <w:ilvl w:val="2"/>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Виконавець щомісяця до 5 (п’ятого) числа місяця, наступного за звітним готує та передає Замовнику Акт передачі-приймання наданих послуг з обслуговування Договору (у двох примірниках) та податкову накладну.</w:t>
      </w:r>
    </w:p>
    <w:p w14:paraId="49FF262E" w14:textId="77777777" w:rsidR="00265989" w:rsidRDefault="00265989" w:rsidP="00265989">
      <w:pPr>
        <w:pStyle w:val="a3"/>
        <w:numPr>
          <w:ilvl w:val="3"/>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протягом 3 (трьох) робочих днів з моменту надання Виконавцем Акту передачі-приймання наданих послуг</w:t>
      </w:r>
      <w:r w:rsidRPr="001A1B4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 обслуговування Договору підписує його, або відмовляється від підписання у випадку неналежного надання, ненадання/часткового ненадання послуг за відповідним додатком або у випадку </w:t>
      </w:r>
      <w:r>
        <w:rPr>
          <w:rFonts w:ascii="Times New Roman" w:hAnsi="Times New Roman" w:cs="Times New Roman"/>
          <w:sz w:val="24"/>
          <w:szCs w:val="24"/>
          <w:lang w:val="uk-UA"/>
        </w:rPr>
        <w:lastRenderedPageBreak/>
        <w:t xml:space="preserve">неналежного оформлення </w:t>
      </w:r>
      <w:proofErr w:type="spellStart"/>
      <w:r>
        <w:rPr>
          <w:rFonts w:ascii="Times New Roman" w:hAnsi="Times New Roman" w:cs="Times New Roman"/>
          <w:sz w:val="24"/>
          <w:szCs w:val="24"/>
          <w:lang w:val="uk-UA"/>
        </w:rPr>
        <w:t>Акта</w:t>
      </w:r>
      <w:proofErr w:type="spellEnd"/>
      <w:r>
        <w:rPr>
          <w:rFonts w:ascii="Times New Roman" w:hAnsi="Times New Roman" w:cs="Times New Roman"/>
          <w:sz w:val="24"/>
          <w:szCs w:val="24"/>
          <w:lang w:val="uk-UA"/>
        </w:rPr>
        <w:t xml:space="preserve"> передачі-приймання наданих послуг з обслуговування Договору.</w:t>
      </w:r>
    </w:p>
    <w:p w14:paraId="5C689B89" w14:textId="77777777" w:rsidR="00265989" w:rsidRPr="00C35E43" w:rsidRDefault="00265989" w:rsidP="00265989">
      <w:pPr>
        <w:pStyle w:val="a3"/>
        <w:numPr>
          <w:ilvl w:val="3"/>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У випадку відмови Замовник протягом 3 (трьох) робочих днів з моменту надання Виконавцем Акту передачі-приймання наданих послуг з обслуговування Договору зобов'язаний надати Виконавцю письмову мотивовану відмову від підписання Акту. При цьому Сторони складають протокол з зазначенням недоліків наданих послуг і строків їх усунення. Усунення недоліків провадиться силами і за рахунок Виконавця.</w:t>
      </w:r>
    </w:p>
    <w:p w14:paraId="3423B508" w14:textId="77777777" w:rsidR="00513017" w:rsidRDefault="00513017" w:rsidP="00513017">
      <w:pPr>
        <w:pStyle w:val="a3"/>
        <w:ind w:left="1224"/>
        <w:jc w:val="both"/>
        <w:rPr>
          <w:rFonts w:ascii="Times New Roman" w:hAnsi="Times New Roman" w:cs="Times New Roman"/>
          <w:sz w:val="24"/>
          <w:szCs w:val="24"/>
          <w:lang w:val="uk-UA"/>
        </w:rPr>
      </w:pPr>
    </w:p>
    <w:p w14:paraId="58E4BAB6" w14:textId="77777777" w:rsidR="006B24D4" w:rsidRPr="00C35E43" w:rsidRDefault="006B24D4" w:rsidP="00C62567">
      <w:pPr>
        <w:pStyle w:val="a3"/>
        <w:ind w:left="1224"/>
        <w:jc w:val="both"/>
        <w:rPr>
          <w:rFonts w:ascii="Times New Roman" w:hAnsi="Times New Roman" w:cs="Times New Roman"/>
          <w:sz w:val="24"/>
          <w:szCs w:val="24"/>
          <w:lang w:val="uk-UA"/>
        </w:rPr>
      </w:pPr>
    </w:p>
    <w:p w14:paraId="59DBCAE8" w14:textId="77777777" w:rsidR="006B24D4" w:rsidRPr="00C35E43" w:rsidRDefault="00F6748C" w:rsidP="006B24D4">
      <w:pPr>
        <w:pStyle w:val="a3"/>
        <w:numPr>
          <w:ilvl w:val="0"/>
          <w:numId w:val="1"/>
        </w:numPr>
        <w:jc w:val="both"/>
        <w:rPr>
          <w:rFonts w:ascii="Times New Roman" w:hAnsi="Times New Roman" w:cs="Times New Roman"/>
          <w:b/>
          <w:sz w:val="24"/>
          <w:szCs w:val="24"/>
          <w:lang w:val="uk-UA"/>
        </w:rPr>
      </w:pPr>
      <w:r>
        <w:rPr>
          <w:rFonts w:ascii="Times New Roman" w:hAnsi="Times New Roman" w:cs="Times New Roman"/>
          <w:b/>
          <w:sz w:val="24"/>
          <w:szCs w:val="24"/>
          <w:lang w:val="uk-UA"/>
        </w:rPr>
        <w:t>Порядок надання послуг з розміщення та обслуговування реклами на спеціальних конструкціях.</w:t>
      </w:r>
    </w:p>
    <w:p w14:paraId="60040A9C" w14:textId="3A293691" w:rsidR="005B65CC" w:rsidRPr="00C35E43" w:rsidRDefault="00F6748C" w:rsidP="00C0160B">
      <w:pPr>
        <w:pStyle w:val="a3"/>
        <w:numPr>
          <w:ilvl w:val="1"/>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 дати набрання чинності Договором і протягом всього строку дії Договору Виконавець надає Замовнику послуги з:, друку реклами, розміщення та обслуговування надрукованої реклами на спеціальних конструкціях, а також обслуговування спеціальних конструкцій згідно Адресної програми, затвердженої Сторонами у </w:t>
      </w:r>
      <w:r w:rsidRPr="00F6748C">
        <w:rPr>
          <w:rFonts w:ascii="Times New Roman" w:hAnsi="Times New Roman" w:cs="Times New Roman"/>
          <w:sz w:val="24"/>
          <w:szCs w:val="24"/>
          <w:lang w:val="uk-UA"/>
        </w:rPr>
        <w:t>Додатку № 1 до</w:t>
      </w:r>
      <w:r>
        <w:rPr>
          <w:rFonts w:ascii="Times New Roman" w:hAnsi="Times New Roman" w:cs="Times New Roman"/>
          <w:sz w:val="24"/>
          <w:szCs w:val="24"/>
          <w:lang w:val="uk-UA"/>
        </w:rPr>
        <w:t xml:space="preserve"> цього Договору.</w:t>
      </w:r>
    </w:p>
    <w:p w14:paraId="1617E4D5" w14:textId="76D106EE" w:rsidR="00E223D0" w:rsidRPr="00C35E43" w:rsidRDefault="00F6748C" w:rsidP="003918B8">
      <w:pPr>
        <w:pStyle w:val="a3"/>
        <w:numPr>
          <w:ilvl w:val="2"/>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Відповідними додатками до цього Договору Сторони затверджують строки експонування окремих сюжетів реклами на поверхнях спеціальних конструкцій з Адресної програми, затвердженої Сторонами у Додатку № 1 до Договору. Такі додатки затверджуються та укладаються Сторонами у строк не менше як за </w:t>
      </w:r>
      <w:r w:rsidR="003E6387">
        <w:rPr>
          <w:rFonts w:ascii="Times New Roman" w:hAnsi="Times New Roman" w:cs="Times New Roman"/>
          <w:sz w:val="24"/>
          <w:szCs w:val="24"/>
          <w:lang w:val="uk-UA"/>
        </w:rPr>
        <w:t xml:space="preserve">7 </w:t>
      </w:r>
      <w:r>
        <w:rPr>
          <w:rFonts w:ascii="Times New Roman" w:hAnsi="Times New Roman" w:cs="Times New Roman"/>
          <w:sz w:val="24"/>
          <w:szCs w:val="24"/>
          <w:lang w:val="uk-UA"/>
        </w:rPr>
        <w:t>(</w:t>
      </w:r>
      <w:r w:rsidR="003E6387">
        <w:rPr>
          <w:rFonts w:ascii="Times New Roman" w:hAnsi="Times New Roman" w:cs="Times New Roman"/>
          <w:sz w:val="24"/>
          <w:szCs w:val="24"/>
          <w:lang w:val="uk-UA"/>
        </w:rPr>
        <w:t>сім</w:t>
      </w:r>
      <w:r>
        <w:rPr>
          <w:rFonts w:ascii="Times New Roman" w:hAnsi="Times New Roman" w:cs="Times New Roman"/>
          <w:sz w:val="24"/>
          <w:szCs w:val="24"/>
          <w:lang w:val="uk-UA"/>
        </w:rPr>
        <w:t>) календарних днів до дати початку експонування відповідного сюжету реклами.</w:t>
      </w:r>
    </w:p>
    <w:p w14:paraId="2DB270E8" w14:textId="17B435B3" w:rsidR="00B733DD" w:rsidRPr="00C35E43" w:rsidRDefault="00F6748C" w:rsidP="00596A38">
      <w:pPr>
        <w:pStyle w:val="a3"/>
        <w:numPr>
          <w:ilvl w:val="2"/>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Надання послуг друку, розміщення </w:t>
      </w:r>
      <w:bookmarkStart w:id="0" w:name="_GoBack"/>
      <w:bookmarkEnd w:id="0"/>
      <w:r>
        <w:rPr>
          <w:rFonts w:ascii="Times New Roman" w:hAnsi="Times New Roman" w:cs="Times New Roman"/>
          <w:sz w:val="24"/>
          <w:szCs w:val="24"/>
          <w:lang w:val="uk-UA"/>
        </w:rPr>
        <w:t>та обслуговування реклами на спеціальних конструкціях здійснюється в порядку, вказаному у п. 3.8 Договору</w:t>
      </w:r>
      <w:r w:rsidR="00BD7760">
        <w:rPr>
          <w:rFonts w:ascii="Times New Roman" w:hAnsi="Times New Roman" w:cs="Times New Roman"/>
          <w:sz w:val="24"/>
          <w:szCs w:val="24"/>
          <w:lang w:val="uk-UA"/>
        </w:rPr>
        <w:t>.</w:t>
      </w:r>
    </w:p>
    <w:p w14:paraId="31A25098" w14:textId="77777777" w:rsidR="00E979A7" w:rsidRPr="00C35E43" w:rsidRDefault="00F6748C" w:rsidP="00AC69A2">
      <w:pPr>
        <w:pStyle w:val="a3"/>
        <w:numPr>
          <w:ilvl w:val="2"/>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Вартість послуг, вказаних у п. 4.1 Договору, окрім друку реклами, узгоджується Сторонами у </w:t>
      </w:r>
      <w:r w:rsidRPr="00F6748C">
        <w:rPr>
          <w:rFonts w:ascii="Times New Roman" w:hAnsi="Times New Roman" w:cs="Times New Roman"/>
          <w:sz w:val="24"/>
          <w:szCs w:val="24"/>
          <w:lang w:val="uk-UA"/>
        </w:rPr>
        <w:t>Додатку № 1 до Договору</w:t>
      </w:r>
      <w:r>
        <w:rPr>
          <w:rFonts w:ascii="Times New Roman" w:hAnsi="Times New Roman" w:cs="Times New Roman"/>
          <w:sz w:val="24"/>
          <w:szCs w:val="24"/>
          <w:lang w:val="uk-UA"/>
        </w:rPr>
        <w:t xml:space="preserve"> та не може змінюватись у сторону збільшення протягом строку дії Договору.</w:t>
      </w:r>
    </w:p>
    <w:p w14:paraId="3AFAA8AB" w14:textId="5A014FC0" w:rsidR="00E979A7" w:rsidRPr="00C35E43" w:rsidRDefault="00F6748C" w:rsidP="00E979A7">
      <w:pPr>
        <w:pStyle w:val="a3"/>
        <w:numPr>
          <w:ilvl w:val="3"/>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Вартість послуг з друку реклами узгоджується Сторонами у вигляді вартості друку одного метра квадратного площі реклами відповідного носія та затверджується у </w:t>
      </w:r>
      <w:r w:rsidRPr="00F6748C">
        <w:rPr>
          <w:rFonts w:ascii="Times New Roman" w:hAnsi="Times New Roman" w:cs="Times New Roman"/>
          <w:sz w:val="24"/>
          <w:szCs w:val="24"/>
          <w:lang w:val="uk-UA"/>
        </w:rPr>
        <w:t xml:space="preserve">Додатку № </w:t>
      </w:r>
      <w:r w:rsidR="003E6387">
        <w:rPr>
          <w:rFonts w:ascii="Times New Roman" w:hAnsi="Times New Roman" w:cs="Times New Roman"/>
          <w:sz w:val="24"/>
          <w:szCs w:val="24"/>
          <w:lang w:val="uk-UA"/>
        </w:rPr>
        <w:t xml:space="preserve">2 </w:t>
      </w:r>
      <w:r>
        <w:rPr>
          <w:rFonts w:ascii="Times New Roman" w:hAnsi="Times New Roman" w:cs="Times New Roman"/>
          <w:sz w:val="24"/>
          <w:szCs w:val="24"/>
          <w:lang w:val="uk-UA"/>
        </w:rPr>
        <w:t>до Договору. При цьому при визначенні вартості друку реклами на таких носіях, вартість друку розраховуються виходячи з найближчого більшого цілого значення площі такого носія. Вартість послуг з друку має включати в себе всі та будь-які витрати, пов’язані з виготовленням реклами за адаптованими оригінал-макетами (сортування, пакування, проклейка, , тощо) та не може змінюватись у сторону збільшення протягом строку дії Договору.</w:t>
      </w:r>
    </w:p>
    <w:p w14:paraId="3D256C9B" w14:textId="77777777" w:rsidR="00AC69A2" w:rsidRPr="00C35E43" w:rsidRDefault="00F6748C" w:rsidP="00E979A7">
      <w:pPr>
        <w:pStyle w:val="a3"/>
        <w:numPr>
          <w:ilvl w:val="3"/>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Вартість послуг з розміщення  реклами включає в себе всі та будь-які витрати, пов’язані з розміщенням та обслуговуванням реклами (</w:t>
      </w:r>
      <w:proofErr w:type="spellStart"/>
      <w:r>
        <w:rPr>
          <w:rFonts w:ascii="Times New Roman" w:hAnsi="Times New Roman" w:cs="Times New Roman"/>
          <w:sz w:val="24"/>
          <w:szCs w:val="24"/>
          <w:lang w:val="uk-UA"/>
        </w:rPr>
        <w:t>поклейка</w:t>
      </w:r>
      <w:proofErr w:type="spellEnd"/>
      <w:r>
        <w:rPr>
          <w:rFonts w:ascii="Times New Roman" w:hAnsi="Times New Roman" w:cs="Times New Roman"/>
          <w:sz w:val="24"/>
          <w:szCs w:val="24"/>
          <w:lang w:val="uk-UA"/>
        </w:rPr>
        <w:t xml:space="preserve">, переклейка, </w:t>
      </w:r>
      <w:proofErr w:type="spellStart"/>
      <w:r>
        <w:rPr>
          <w:rFonts w:ascii="Times New Roman" w:hAnsi="Times New Roman" w:cs="Times New Roman"/>
          <w:sz w:val="24"/>
          <w:szCs w:val="24"/>
          <w:lang w:val="uk-UA"/>
        </w:rPr>
        <w:t>доклейка</w:t>
      </w:r>
      <w:proofErr w:type="spellEnd"/>
      <w:r>
        <w:rPr>
          <w:rFonts w:ascii="Times New Roman" w:hAnsi="Times New Roman" w:cs="Times New Roman"/>
          <w:sz w:val="24"/>
          <w:szCs w:val="24"/>
          <w:lang w:val="uk-UA"/>
        </w:rPr>
        <w:t xml:space="preserve"> реклами тощо).</w:t>
      </w:r>
    </w:p>
    <w:p w14:paraId="5FC450E5" w14:textId="77777777" w:rsidR="00491F51" w:rsidRPr="00C35E43" w:rsidRDefault="00A4325C" w:rsidP="00D72DD5">
      <w:pPr>
        <w:pStyle w:val="a3"/>
        <w:numPr>
          <w:ilvl w:val="2"/>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Протягом дії цього Договору</w:t>
      </w:r>
      <w:r w:rsidR="006A3B0D">
        <w:rPr>
          <w:rFonts w:ascii="Times New Roman" w:hAnsi="Times New Roman" w:cs="Times New Roman"/>
          <w:sz w:val="24"/>
          <w:szCs w:val="24"/>
          <w:lang w:val="uk-UA"/>
        </w:rPr>
        <w:t xml:space="preserve"> Замовник може </w:t>
      </w:r>
      <w:r>
        <w:rPr>
          <w:rFonts w:ascii="Times New Roman" w:hAnsi="Times New Roman" w:cs="Times New Roman"/>
          <w:sz w:val="24"/>
          <w:szCs w:val="24"/>
          <w:lang w:val="uk-UA"/>
        </w:rPr>
        <w:t xml:space="preserve">здійснювати </w:t>
      </w:r>
      <w:r w:rsidR="00F6748C">
        <w:rPr>
          <w:rFonts w:ascii="Times New Roman" w:hAnsi="Times New Roman" w:cs="Times New Roman"/>
          <w:sz w:val="24"/>
          <w:szCs w:val="24"/>
          <w:lang w:val="uk-UA"/>
        </w:rPr>
        <w:t>ротацію Адресної програми</w:t>
      </w:r>
      <w:r w:rsidR="00B01175">
        <w:rPr>
          <w:rFonts w:ascii="Times New Roman" w:hAnsi="Times New Roman" w:cs="Times New Roman"/>
          <w:sz w:val="24"/>
          <w:szCs w:val="24"/>
          <w:lang w:val="uk-UA"/>
        </w:rPr>
        <w:t xml:space="preserve"> </w:t>
      </w:r>
      <w:r w:rsidR="00F6748C">
        <w:rPr>
          <w:rFonts w:ascii="Times New Roman" w:hAnsi="Times New Roman" w:cs="Times New Roman"/>
          <w:sz w:val="24"/>
          <w:szCs w:val="24"/>
          <w:lang w:val="uk-UA"/>
        </w:rPr>
        <w:t>спеціальних конструкцій</w:t>
      </w:r>
      <w:r w:rsidR="00B01175">
        <w:rPr>
          <w:rFonts w:ascii="Times New Roman" w:hAnsi="Times New Roman" w:cs="Times New Roman"/>
          <w:sz w:val="24"/>
          <w:szCs w:val="24"/>
          <w:lang w:val="uk-UA"/>
        </w:rPr>
        <w:t>,</w:t>
      </w:r>
      <w:r w:rsidR="00F6748C">
        <w:rPr>
          <w:rFonts w:ascii="Times New Roman" w:hAnsi="Times New Roman" w:cs="Times New Roman"/>
          <w:sz w:val="24"/>
          <w:szCs w:val="24"/>
          <w:lang w:val="uk-UA"/>
        </w:rPr>
        <w:t xml:space="preserve"> </w:t>
      </w:r>
      <w:r w:rsidR="00B01175">
        <w:rPr>
          <w:rFonts w:ascii="Times New Roman" w:hAnsi="Times New Roman" w:cs="Times New Roman"/>
          <w:sz w:val="24"/>
          <w:szCs w:val="24"/>
          <w:lang w:val="uk-UA"/>
        </w:rPr>
        <w:t>підписаної при укладенні Договору,</w:t>
      </w:r>
      <w:r w:rsidR="00F6748C">
        <w:rPr>
          <w:rFonts w:ascii="Times New Roman" w:hAnsi="Times New Roman" w:cs="Times New Roman"/>
          <w:sz w:val="24"/>
          <w:szCs w:val="24"/>
          <w:lang w:val="uk-UA"/>
        </w:rPr>
        <w:t xml:space="preserve"> з врахуванням, що:</w:t>
      </w:r>
    </w:p>
    <w:p w14:paraId="09605230" w14:textId="77777777" w:rsidR="00875555" w:rsidRDefault="00875555" w:rsidP="00E0590E">
      <w:pPr>
        <w:pStyle w:val="a3"/>
        <w:numPr>
          <w:ilvl w:val="3"/>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протягом 60 (шістдесяти) календарних днів з моменту укладення цього Договору ротація Адресної програми </w:t>
      </w:r>
      <w:r w:rsidR="00646261" w:rsidRPr="00DA2D2C">
        <w:rPr>
          <w:rFonts w:ascii="Times New Roman" w:hAnsi="Times New Roman" w:cs="Times New Roman"/>
          <w:sz w:val="24"/>
          <w:szCs w:val="24"/>
          <w:lang w:val="uk-UA"/>
        </w:rPr>
        <w:t>(Додаток №1)</w:t>
      </w:r>
      <w:r w:rsidR="00646261">
        <w:rPr>
          <w:rFonts w:ascii="Times New Roman" w:hAnsi="Times New Roman" w:cs="Times New Roman"/>
          <w:sz w:val="24"/>
          <w:szCs w:val="24"/>
          <w:lang w:val="uk-UA"/>
        </w:rPr>
        <w:t xml:space="preserve"> </w:t>
      </w:r>
      <w:r>
        <w:rPr>
          <w:rFonts w:ascii="Times New Roman" w:hAnsi="Times New Roman" w:cs="Times New Roman"/>
          <w:sz w:val="24"/>
          <w:szCs w:val="24"/>
          <w:lang w:val="uk-UA"/>
        </w:rPr>
        <w:t>або збільшення кількості спеціальних конструкцій заборонені.</w:t>
      </w:r>
    </w:p>
    <w:p w14:paraId="4F3DAB9E" w14:textId="395EA63A" w:rsidR="0089218C" w:rsidRDefault="00D86D4E" w:rsidP="00E0590E">
      <w:pPr>
        <w:pStyle w:val="a3"/>
        <w:numPr>
          <w:ilvl w:val="3"/>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в</w:t>
      </w:r>
      <w:r w:rsidR="0089218C">
        <w:rPr>
          <w:rFonts w:ascii="Times New Roman" w:hAnsi="Times New Roman" w:cs="Times New Roman"/>
          <w:sz w:val="24"/>
          <w:szCs w:val="24"/>
          <w:lang w:val="uk-UA"/>
        </w:rPr>
        <w:t xml:space="preserve"> результаті ротації не повинні перевищуватись ані загальна, ані середня вартість  розміщення реклами по кожному місту </w:t>
      </w:r>
      <w:r w:rsidR="0089218C" w:rsidRPr="00DA2D2C">
        <w:rPr>
          <w:rFonts w:ascii="Times New Roman" w:hAnsi="Times New Roman" w:cs="Times New Roman"/>
          <w:sz w:val="24"/>
          <w:szCs w:val="24"/>
          <w:lang w:val="uk-UA"/>
        </w:rPr>
        <w:t>(Додаток №1)</w:t>
      </w:r>
      <w:r w:rsidR="001F0E58">
        <w:rPr>
          <w:rFonts w:ascii="Times New Roman" w:hAnsi="Times New Roman" w:cs="Times New Roman"/>
          <w:sz w:val="24"/>
          <w:szCs w:val="24"/>
          <w:lang w:val="uk-UA"/>
        </w:rPr>
        <w:t xml:space="preserve">, та ані загальна, ані середня вартість додаткової </w:t>
      </w:r>
      <w:proofErr w:type="spellStart"/>
      <w:r w:rsidR="001F0E58">
        <w:rPr>
          <w:rFonts w:ascii="Times New Roman" w:hAnsi="Times New Roman" w:cs="Times New Roman"/>
          <w:sz w:val="24"/>
          <w:szCs w:val="24"/>
          <w:lang w:val="uk-UA"/>
        </w:rPr>
        <w:t>поклейки</w:t>
      </w:r>
      <w:proofErr w:type="spellEnd"/>
      <w:r w:rsidR="001F0E58">
        <w:rPr>
          <w:rFonts w:ascii="Times New Roman" w:hAnsi="Times New Roman" w:cs="Times New Roman"/>
          <w:sz w:val="24"/>
          <w:szCs w:val="24"/>
          <w:lang w:val="uk-UA"/>
        </w:rPr>
        <w:t xml:space="preserve"> реклами на спеціальних конструкціях по кожному місту </w:t>
      </w:r>
    </w:p>
    <w:p w14:paraId="0BED9E60" w14:textId="77777777" w:rsidR="00D86D4E" w:rsidRDefault="00D86D4E" w:rsidP="00E0590E">
      <w:pPr>
        <w:pStyle w:val="a3"/>
        <w:numPr>
          <w:ilvl w:val="3"/>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скорочення Адресної програми (Додаток № 1) не впливає на варті</w:t>
      </w:r>
      <w:r w:rsidR="00692D5F">
        <w:rPr>
          <w:rFonts w:ascii="Times New Roman" w:hAnsi="Times New Roman" w:cs="Times New Roman"/>
          <w:sz w:val="24"/>
          <w:szCs w:val="24"/>
          <w:lang w:val="uk-UA"/>
        </w:rPr>
        <w:t>с</w:t>
      </w:r>
      <w:r>
        <w:rPr>
          <w:rFonts w:ascii="Times New Roman" w:hAnsi="Times New Roman" w:cs="Times New Roman"/>
          <w:sz w:val="24"/>
          <w:szCs w:val="24"/>
          <w:lang w:val="uk-UA"/>
        </w:rPr>
        <w:t xml:space="preserve">ть розміщення </w:t>
      </w:r>
      <w:r w:rsidR="000C1EB1">
        <w:rPr>
          <w:rFonts w:ascii="Times New Roman" w:hAnsi="Times New Roman" w:cs="Times New Roman"/>
          <w:sz w:val="24"/>
          <w:szCs w:val="24"/>
          <w:lang w:val="uk-UA"/>
        </w:rPr>
        <w:t xml:space="preserve">реклами </w:t>
      </w:r>
      <w:r w:rsidR="00692D5F">
        <w:rPr>
          <w:rFonts w:ascii="Times New Roman" w:hAnsi="Times New Roman" w:cs="Times New Roman"/>
          <w:sz w:val="24"/>
          <w:szCs w:val="24"/>
          <w:lang w:val="uk-UA"/>
        </w:rPr>
        <w:t xml:space="preserve">на кожній спеціальній конструкції, що зафіксована </w:t>
      </w:r>
      <w:r w:rsidR="00E83F15">
        <w:rPr>
          <w:rFonts w:ascii="Times New Roman" w:hAnsi="Times New Roman" w:cs="Times New Roman"/>
          <w:sz w:val="24"/>
          <w:szCs w:val="24"/>
          <w:lang w:val="uk-UA"/>
        </w:rPr>
        <w:t>у</w:t>
      </w:r>
      <w:r w:rsidR="00692D5F">
        <w:rPr>
          <w:rFonts w:ascii="Times New Roman" w:hAnsi="Times New Roman" w:cs="Times New Roman"/>
          <w:sz w:val="24"/>
          <w:szCs w:val="24"/>
          <w:lang w:val="uk-UA"/>
        </w:rPr>
        <w:t xml:space="preserve"> Додатку № 1.</w:t>
      </w:r>
    </w:p>
    <w:p w14:paraId="35E1716A" w14:textId="77777777" w:rsidR="00974780" w:rsidRDefault="00974780" w:rsidP="00E0590E">
      <w:pPr>
        <w:pStyle w:val="a3"/>
        <w:numPr>
          <w:ilvl w:val="3"/>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я</w:t>
      </w:r>
      <w:r w:rsidRPr="00974780">
        <w:rPr>
          <w:rFonts w:ascii="Times New Roman" w:hAnsi="Times New Roman" w:cs="Times New Roman"/>
          <w:sz w:val="24"/>
          <w:szCs w:val="24"/>
          <w:lang w:val="uk-UA"/>
        </w:rPr>
        <w:t xml:space="preserve">кщо </w:t>
      </w:r>
      <w:r w:rsidR="00A05279" w:rsidRPr="00974780">
        <w:rPr>
          <w:rFonts w:ascii="Times New Roman" w:hAnsi="Times New Roman" w:cs="Times New Roman"/>
          <w:sz w:val="24"/>
          <w:szCs w:val="24"/>
          <w:lang w:val="uk-UA"/>
        </w:rPr>
        <w:t xml:space="preserve">Замовник </w:t>
      </w:r>
      <w:r w:rsidRPr="00974780">
        <w:rPr>
          <w:rFonts w:ascii="Times New Roman" w:hAnsi="Times New Roman" w:cs="Times New Roman"/>
          <w:sz w:val="24"/>
          <w:szCs w:val="24"/>
          <w:lang w:val="uk-UA"/>
        </w:rPr>
        <w:t xml:space="preserve">виявить бажання поновити раніше скорочену Адресну </w:t>
      </w:r>
      <w:r w:rsidR="005E1F20">
        <w:rPr>
          <w:rFonts w:ascii="Times New Roman" w:hAnsi="Times New Roman" w:cs="Times New Roman"/>
          <w:sz w:val="24"/>
          <w:szCs w:val="24"/>
          <w:lang w:val="uk-UA"/>
        </w:rPr>
        <w:t xml:space="preserve">програму (Додаток № 1) повністю або частково, </w:t>
      </w:r>
      <w:r>
        <w:rPr>
          <w:rFonts w:ascii="Times New Roman" w:hAnsi="Times New Roman" w:cs="Times New Roman"/>
          <w:sz w:val="24"/>
          <w:szCs w:val="24"/>
          <w:lang w:val="uk-UA"/>
        </w:rPr>
        <w:t xml:space="preserve">вартість рекламних послуг для нього </w:t>
      </w:r>
      <w:r w:rsidR="00E16B36">
        <w:rPr>
          <w:rFonts w:ascii="Times New Roman" w:hAnsi="Times New Roman" w:cs="Times New Roman"/>
          <w:sz w:val="24"/>
          <w:szCs w:val="24"/>
          <w:lang w:val="uk-UA"/>
        </w:rPr>
        <w:t>буде такою самою як на момент укладення цього Договору.</w:t>
      </w:r>
      <w:r>
        <w:rPr>
          <w:rFonts w:ascii="Times New Roman" w:hAnsi="Times New Roman" w:cs="Times New Roman"/>
          <w:sz w:val="24"/>
          <w:szCs w:val="24"/>
          <w:lang w:val="uk-UA"/>
        </w:rPr>
        <w:t xml:space="preserve"> </w:t>
      </w:r>
    </w:p>
    <w:p w14:paraId="41AB3D80" w14:textId="77777777" w:rsidR="00A95E02" w:rsidRDefault="001F0A9C" w:rsidP="00E0590E">
      <w:pPr>
        <w:pStyle w:val="a3"/>
        <w:numPr>
          <w:ilvl w:val="3"/>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У м</w:t>
      </w:r>
      <w:r w:rsidRPr="001F0A9C">
        <w:rPr>
          <w:rFonts w:ascii="Times New Roman" w:hAnsi="Times New Roman" w:cs="Times New Roman"/>
          <w:sz w:val="24"/>
          <w:szCs w:val="24"/>
          <w:lang w:val="uk-UA"/>
        </w:rPr>
        <w:t>і</w:t>
      </w:r>
      <w:r>
        <w:rPr>
          <w:rFonts w:ascii="Times New Roman" w:hAnsi="Times New Roman" w:cs="Times New Roman"/>
          <w:sz w:val="24"/>
          <w:szCs w:val="24"/>
          <w:lang w:val="uk-UA"/>
        </w:rPr>
        <w:t xml:space="preserve">стах, </w:t>
      </w:r>
      <w:r w:rsidR="00C62D58">
        <w:rPr>
          <w:rFonts w:ascii="Times New Roman" w:hAnsi="Times New Roman" w:cs="Times New Roman"/>
          <w:sz w:val="24"/>
          <w:szCs w:val="24"/>
          <w:lang w:val="uk-UA"/>
        </w:rPr>
        <w:t>як</w:t>
      </w:r>
      <w:r w:rsidR="00C62D58" w:rsidRPr="001F0A9C">
        <w:rPr>
          <w:rFonts w:ascii="Times New Roman" w:hAnsi="Times New Roman" w:cs="Times New Roman"/>
          <w:sz w:val="24"/>
          <w:szCs w:val="24"/>
          <w:lang w:val="uk-UA"/>
        </w:rPr>
        <w:t>і</w:t>
      </w:r>
      <w:r w:rsidR="00C62D58">
        <w:rPr>
          <w:rFonts w:ascii="Times New Roman" w:hAnsi="Times New Roman" w:cs="Times New Roman"/>
          <w:sz w:val="24"/>
          <w:szCs w:val="24"/>
          <w:lang w:val="uk-UA"/>
        </w:rPr>
        <w:t xml:space="preserve"> </w:t>
      </w:r>
      <w:r w:rsidRPr="001F0A9C">
        <w:rPr>
          <w:rFonts w:ascii="Times New Roman" w:hAnsi="Times New Roman" w:cs="Times New Roman"/>
          <w:sz w:val="24"/>
          <w:szCs w:val="24"/>
          <w:lang w:val="uk-UA"/>
        </w:rPr>
        <w:t>підлягають моніторингу дослідною панеллю програмного забезпечення «</w:t>
      </w:r>
      <w:proofErr w:type="spellStart"/>
      <w:r w:rsidRPr="001F0A9C">
        <w:rPr>
          <w:rFonts w:ascii="Times New Roman" w:hAnsi="Times New Roman" w:cs="Times New Roman"/>
          <w:sz w:val="24"/>
          <w:szCs w:val="24"/>
          <w:lang w:val="uk-UA"/>
        </w:rPr>
        <w:t>Doors</w:t>
      </w:r>
      <w:proofErr w:type="spellEnd"/>
      <w:r w:rsidRPr="001F0A9C">
        <w:rPr>
          <w:rFonts w:ascii="Times New Roman" w:hAnsi="Times New Roman" w:cs="Times New Roman"/>
          <w:sz w:val="24"/>
          <w:szCs w:val="24"/>
          <w:lang w:val="uk-UA"/>
        </w:rPr>
        <w:t>»</w:t>
      </w:r>
      <w:r>
        <w:rPr>
          <w:rFonts w:ascii="Times New Roman" w:hAnsi="Times New Roman" w:cs="Times New Roman"/>
          <w:sz w:val="24"/>
          <w:szCs w:val="24"/>
          <w:lang w:val="uk-UA"/>
        </w:rPr>
        <w:t>, за результатом ротації чи збільшення</w:t>
      </w:r>
      <w:r w:rsidR="00A95E02">
        <w:rPr>
          <w:rFonts w:ascii="Times New Roman" w:hAnsi="Times New Roman" w:cs="Times New Roman"/>
          <w:sz w:val="24"/>
          <w:szCs w:val="24"/>
          <w:lang w:val="uk-UA"/>
        </w:rPr>
        <w:t xml:space="preserve"> </w:t>
      </w:r>
      <w:r w:rsidR="00A95E02" w:rsidRPr="00974780">
        <w:rPr>
          <w:rFonts w:ascii="Times New Roman" w:hAnsi="Times New Roman" w:cs="Times New Roman"/>
          <w:sz w:val="24"/>
          <w:szCs w:val="24"/>
          <w:lang w:val="uk-UA"/>
        </w:rPr>
        <w:t xml:space="preserve">кількості </w:t>
      </w:r>
      <w:r w:rsidR="00A95E02">
        <w:rPr>
          <w:rFonts w:ascii="Times New Roman" w:hAnsi="Times New Roman" w:cs="Times New Roman"/>
          <w:sz w:val="24"/>
          <w:szCs w:val="24"/>
          <w:lang w:val="uk-UA"/>
        </w:rPr>
        <w:t>спеціальних конструкцій</w:t>
      </w:r>
      <w:r>
        <w:rPr>
          <w:rFonts w:ascii="Times New Roman" w:hAnsi="Times New Roman" w:cs="Times New Roman"/>
          <w:sz w:val="24"/>
          <w:szCs w:val="24"/>
          <w:lang w:val="uk-UA"/>
        </w:rPr>
        <w:t xml:space="preserve">, </w:t>
      </w:r>
      <w:r w:rsidR="00F6748C">
        <w:rPr>
          <w:rFonts w:ascii="Times New Roman" w:hAnsi="Times New Roman" w:cs="Times New Roman"/>
          <w:sz w:val="24"/>
          <w:szCs w:val="24"/>
          <w:lang w:val="uk-UA"/>
        </w:rPr>
        <w:t xml:space="preserve">значення ціни рейтингу СРР </w:t>
      </w:r>
      <w:r w:rsidR="002174B8" w:rsidRPr="002174B8">
        <w:rPr>
          <w:rFonts w:ascii="Times New Roman" w:hAnsi="Times New Roman" w:cs="Times New Roman"/>
          <w:sz w:val="24"/>
          <w:szCs w:val="24"/>
          <w:lang w:val="uk-UA"/>
        </w:rPr>
        <w:t>по</w:t>
      </w:r>
      <w:r>
        <w:rPr>
          <w:rFonts w:ascii="Times New Roman" w:hAnsi="Times New Roman" w:cs="Times New Roman"/>
          <w:sz w:val="24"/>
          <w:szCs w:val="24"/>
          <w:lang w:val="uk-UA"/>
        </w:rPr>
        <w:t xml:space="preserve"> кожному місту</w:t>
      </w:r>
      <w:r w:rsidR="00F6748C">
        <w:rPr>
          <w:rFonts w:ascii="Times New Roman" w:hAnsi="Times New Roman" w:cs="Times New Roman"/>
          <w:sz w:val="24"/>
          <w:szCs w:val="24"/>
          <w:lang w:val="uk-UA"/>
        </w:rPr>
        <w:t xml:space="preserve"> що пропонується для ротації</w:t>
      </w:r>
      <w:r>
        <w:rPr>
          <w:rFonts w:ascii="Times New Roman" w:hAnsi="Times New Roman" w:cs="Times New Roman"/>
          <w:sz w:val="24"/>
          <w:szCs w:val="24"/>
          <w:lang w:val="uk-UA"/>
        </w:rPr>
        <w:t xml:space="preserve"> чи збільшення</w:t>
      </w:r>
      <w:r w:rsidR="00F6748C">
        <w:rPr>
          <w:rFonts w:ascii="Times New Roman" w:hAnsi="Times New Roman" w:cs="Times New Roman"/>
          <w:sz w:val="24"/>
          <w:szCs w:val="24"/>
          <w:lang w:val="uk-UA"/>
        </w:rPr>
        <w:t xml:space="preserve">, не повинне </w:t>
      </w:r>
      <w:r w:rsidR="00DE26BA">
        <w:rPr>
          <w:rFonts w:ascii="Times New Roman" w:hAnsi="Times New Roman" w:cs="Times New Roman"/>
          <w:sz w:val="24"/>
          <w:szCs w:val="24"/>
          <w:lang w:val="uk-UA"/>
        </w:rPr>
        <w:t xml:space="preserve">перевищувати </w:t>
      </w:r>
      <w:r w:rsidR="00F6748C">
        <w:rPr>
          <w:rFonts w:ascii="Times New Roman" w:hAnsi="Times New Roman" w:cs="Times New Roman"/>
          <w:sz w:val="24"/>
          <w:szCs w:val="24"/>
          <w:lang w:val="uk-UA"/>
        </w:rPr>
        <w:t>значення СРР</w:t>
      </w:r>
      <w:r w:rsidR="00DE26BA">
        <w:rPr>
          <w:rFonts w:ascii="Times New Roman" w:hAnsi="Times New Roman" w:cs="Times New Roman"/>
          <w:sz w:val="24"/>
          <w:szCs w:val="24"/>
          <w:lang w:val="uk-UA"/>
        </w:rPr>
        <w:t>, зафіксоване в Додатку № 1</w:t>
      </w:r>
      <w:r w:rsidR="00DA2D2C">
        <w:rPr>
          <w:rFonts w:ascii="Times New Roman" w:hAnsi="Times New Roman" w:cs="Times New Roman"/>
          <w:sz w:val="24"/>
          <w:szCs w:val="24"/>
          <w:lang w:val="uk-UA"/>
        </w:rPr>
        <w:t>,</w:t>
      </w:r>
      <w:r w:rsidR="00F6748C">
        <w:rPr>
          <w:rFonts w:ascii="Times New Roman" w:hAnsi="Times New Roman" w:cs="Times New Roman"/>
          <w:sz w:val="24"/>
          <w:szCs w:val="24"/>
          <w:lang w:val="uk-UA"/>
        </w:rPr>
        <w:t xml:space="preserve"> по цьому місту (значення СРР = вартість розміщення реклами на цій спеціальній конструкції / значення GRP цієї спеціальної конструкції)</w:t>
      </w:r>
      <w:r w:rsidR="00DE26BA">
        <w:rPr>
          <w:rFonts w:ascii="Times New Roman" w:hAnsi="Times New Roman" w:cs="Times New Roman"/>
          <w:sz w:val="24"/>
          <w:szCs w:val="24"/>
          <w:lang w:val="uk-UA"/>
        </w:rPr>
        <w:t xml:space="preserve"> більше ніж на 10%</w:t>
      </w:r>
      <w:r w:rsidR="00F6748C">
        <w:rPr>
          <w:rFonts w:ascii="Times New Roman" w:hAnsi="Times New Roman" w:cs="Times New Roman"/>
          <w:sz w:val="24"/>
          <w:szCs w:val="24"/>
          <w:lang w:val="uk-UA"/>
        </w:rPr>
        <w:t xml:space="preserve">. </w:t>
      </w:r>
    </w:p>
    <w:p w14:paraId="36F8364D" w14:textId="608000C1" w:rsidR="000C3C21" w:rsidRPr="001F0A9C" w:rsidRDefault="006D03E6" w:rsidP="00E0590E">
      <w:pPr>
        <w:pStyle w:val="a3"/>
        <w:numPr>
          <w:ilvl w:val="3"/>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всі ротації, що пропонуються для здійснення без дотримання правил, вказаних  в п. 4.1.4.1 – п.4.1.</w:t>
      </w:r>
      <w:r w:rsidR="00A95E02">
        <w:rPr>
          <w:rFonts w:ascii="Times New Roman" w:hAnsi="Times New Roman" w:cs="Times New Roman"/>
          <w:sz w:val="24"/>
          <w:szCs w:val="24"/>
          <w:lang w:val="uk-UA"/>
        </w:rPr>
        <w:t>4</w:t>
      </w:r>
      <w:r>
        <w:rPr>
          <w:rFonts w:ascii="Times New Roman" w:hAnsi="Times New Roman" w:cs="Times New Roman"/>
          <w:sz w:val="24"/>
          <w:szCs w:val="24"/>
          <w:lang w:val="uk-UA"/>
        </w:rPr>
        <w:t>.</w:t>
      </w:r>
      <w:r w:rsidR="003E6387">
        <w:rPr>
          <w:rFonts w:ascii="Times New Roman" w:hAnsi="Times New Roman" w:cs="Times New Roman"/>
          <w:sz w:val="24"/>
          <w:szCs w:val="24"/>
          <w:lang w:val="uk-UA"/>
        </w:rPr>
        <w:t xml:space="preserve">5 </w:t>
      </w:r>
      <w:r>
        <w:rPr>
          <w:rFonts w:ascii="Times New Roman" w:hAnsi="Times New Roman" w:cs="Times New Roman"/>
          <w:sz w:val="24"/>
          <w:szCs w:val="24"/>
          <w:lang w:val="uk-UA"/>
        </w:rPr>
        <w:t>додатково узгоджуються з Замовником.</w:t>
      </w:r>
    </w:p>
    <w:p w14:paraId="6B4803FB" w14:textId="29A9DB15" w:rsidR="00231FE4" w:rsidRDefault="006D03E6" w:rsidP="00C0160B">
      <w:pPr>
        <w:pStyle w:val="a3"/>
        <w:numPr>
          <w:ilvl w:val="1"/>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Всі ротації спеціальних конструкцій здійснюються за умови попереднього письмового погодження з Замовником. До вказаних ротацій засто</w:t>
      </w:r>
      <w:r w:rsidR="00F6748C">
        <w:rPr>
          <w:rFonts w:ascii="Times New Roman" w:hAnsi="Times New Roman" w:cs="Times New Roman"/>
          <w:sz w:val="24"/>
          <w:szCs w:val="24"/>
          <w:lang w:val="uk-UA"/>
        </w:rPr>
        <w:t>совуються правила, викладені в п. 4.1</w:t>
      </w:r>
      <w:r w:rsidR="00D33613">
        <w:rPr>
          <w:rFonts w:ascii="Times New Roman" w:hAnsi="Times New Roman" w:cs="Times New Roman"/>
          <w:sz w:val="24"/>
          <w:szCs w:val="24"/>
          <w:lang w:val="uk-UA"/>
        </w:rPr>
        <w:t>.4.1</w:t>
      </w:r>
      <w:r w:rsidR="00F6748C">
        <w:rPr>
          <w:rFonts w:ascii="Times New Roman" w:hAnsi="Times New Roman" w:cs="Times New Roman"/>
          <w:sz w:val="24"/>
          <w:szCs w:val="24"/>
          <w:lang w:val="uk-UA"/>
        </w:rPr>
        <w:t xml:space="preserve"> – п.4.</w:t>
      </w:r>
      <w:r w:rsidR="00D33613">
        <w:rPr>
          <w:rFonts w:ascii="Times New Roman" w:hAnsi="Times New Roman" w:cs="Times New Roman"/>
          <w:sz w:val="24"/>
          <w:szCs w:val="24"/>
          <w:lang w:val="uk-UA"/>
        </w:rPr>
        <w:t>1.4.</w:t>
      </w:r>
      <w:r w:rsidR="003E6387">
        <w:rPr>
          <w:rFonts w:ascii="Times New Roman" w:hAnsi="Times New Roman" w:cs="Times New Roman"/>
          <w:sz w:val="24"/>
          <w:szCs w:val="24"/>
          <w:lang w:val="uk-UA"/>
        </w:rPr>
        <w:t xml:space="preserve">5 </w:t>
      </w:r>
      <w:r w:rsidR="00F6748C">
        <w:rPr>
          <w:rFonts w:ascii="Times New Roman" w:hAnsi="Times New Roman" w:cs="Times New Roman"/>
          <w:sz w:val="24"/>
          <w:szCs w:val="24"/>
          <w:lang w:val="uk-UA"/>
        </w:rPr>
        <w:t>Договору.</w:t>
      </w:r>
    </w:p>
    <w:p w14:paraId="44CDB67C" w14:textId="77777777" w:rsidR="00367D33" w:rsidRPr="003534D7" w:rsidRDefault="00F6748C" w:rsidP="00367D33">
      <w:pPr>
        <w:pStyle w:val="a3"/>
        <w:numPr>
          <w:ilvl w:val="1"/>
          <w:numId w:val="1"/>
        </w:numPr>
        <w:jc w:val="both"/>
        <w:rPr>
          <w:rFonts w:ascii="Times New Roman" w:hAnsi="Times New Roman" w:cs="Times New Roman"/>
          <w:sz w:val="24"/>
          <w:szCs w:val="24"/>
          <w:lang w:val="uk-UA"/>
        </w:rPr>
      </w:pPr>
      <w:r w:rsidRPr="003534D7">
        <w:rPr>
          <w:rFonts w:ascii="Times New Roman" w:hAnsi="Times New Roman" w:cs="Times New Roman"/>
          <w:sz w:val="24"/>
          <w:szCs w:val="24"/>
          <w:lang w:val="uk-UA"/>
        </w:rPr>
        <w:t>Адресна програма виклад</w:t>
      </w:r>
      <w:r w:rsidR="00B02E5A" w:rsidRPr="003534D7">
        <w:rPr>
          <w:rFonts w:ascii="Times New Roman" w:hAnsi="Times New Roman" w:cs="Times New Roman"/>
          <w:sz w:val="24"/>
          <w:szCs w:val="24"/>
          <w:lang w:val="uk-UA"/>
        </w:rPr>
        <w:t>ена</w:t>
      </w:r>
      <w:r w:rsidRPr="003534D7">
        <w:rPr>
          <w:rFonts w:ascii="Times New Roman" w:hAnsi="Times New Roman" w:cs="Times New Roman"/>
          <w:sz w:val="24"/>
          <w:szCs w:val="24"/>
          <w:lang w:val="uk-UA"/>
        </w:rPr>
        <w:t xml:space="preserve"> Сторонами у Додатку №1 до Договору та є основною в частині надання рекламних послуг на спеціальних конструкціях.</w:t>
      </w:r>
    </w:p>
    <w:p w14:paraId="22DE8818" w14:textId="77777777" w:rsidR="006B2748" w:rsidRPr="00C35E43" w:rsidRDefault="00F6748C" w:rsidP="006B2748">
      <w:pPr>
        <w:pStyle w:val="a3"/>
        <w:numPr>
          <w:ilvl w:val="1"/>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випадку втрати спеціальної конструкції з причин, що не залежать від Виконавця, зокрема зміна містобудівної ситуації, реконструкція місця розташування спеціальної конструкції, зміна власника ділянки, демонтування спеціальної конструкції за розпорядженням органів влади, Виконавець у строк не пізніше 30 (тридцяти) календарних днів запропонувати Замовнику нову спеціальну конструкцію, що буде близькою по розташуванню, значенням GRP та за вартістю не може перевищувати вартість втраченої.</w:t>
      </w:r>
    </w:p>
    <w:p w14:paraId="4E17BA6A" w14:textId="77777777" w:rsidR="00DE51B3" w:rsidRPr="00C35E43" w:rsidRDefault="00F6748C" w:rsidP="00DE51B3">
      <w:pPr>
        <w:pStyle w:val="a3"/>
        <w:numPr>
          <w:ilvl w:val="2"/>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Такі зміни до Адресної програми спеціальних конструкцій оформлюються сторонами у вигляді додатків до Договору.</w:t>
      </w:r>
    </w:p>
    <w:p w14:paraId="7F574919" w14:textId="77777777" w:rsidR="00A82B42" w:rsidRPr="00C35E43" w:rsidRDefault="00F6748C" w:rsidP="00C0160B">
      <w:pPr>
        <w:pStyle w:val="a3"/>
        <w:numPr>
          <w:ilvl w:val="1"/>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необхідності проведення Замовником додаткових рекламних кампаній Замовник може оголошувати добір спеціальних конструкцій. </w:t>
      </w:r>
    </w:p>
    <w:p w14:paraId="529C470E" w14:textId="77777777" w:rsidR="00312D62" w:rsidRPr="00C35E43" w:rsidRDefault="00F6748C">
      <w:pPr>
        <w:pStyle w:val="a3"/>
        <w:numPr>
          <w:ilvl w:val="1"/>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Добір спеціальних конструкцій здійснюється на конкурсній основі шляхом оголошення Замовником умов добору усім бажаючим прийняти участь, при цьому Виконавець також має право надавати свої пропозиції.</w:t>
      </w:r>
    </w:p>
    <w:p w14:paraId="505ED168" w14:textId="77777777" w:rsidR="00312D62" w:rsidRPr="00C35E43" w:rsidRDefault="00F6748C">
      <w:pPr>
        <w:pStyle w:val="a3"/>
        <w:numPr>
          <w:ilvl w:val="1"/>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Основним критерієм вибору переможця конкурсу на добір спеціальних конструкцій є ціна рекламних послуг. Замовник за результатами проведеного конкурсу може оголосити Виконавцю виграшну пропозицію, та у випадку згоди Виконавця надати послуги з добору за такою пропозицією Сторони укладають відповідний додаток до Договору.</w:t>
      </w:r>
    </w:p>
    <w:p w14:paraId="60945D25" w14:textId="77777777" w:rsidR="00312D62" w:rsidRPr="00C35E43" w:rsidRDefault="00F6748C">
      <w:pPr>
        <w:pStyle w:val="a3"/>
        <w:numPr>
          <w:ilvl w:val="1"/>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Обсяг, строки та порядок надання рекламних послуг в рамках добору встановлюється Договором.</w:t>
      </w:r>
    </w:p>
    <w:p w14:paraId="36C63087" w14:textId="77777777" w:rsidR="00312D62" w:rsidRPr="00C35E43" w:rsidRDefault="00F6748C">
      <w:pPr>
        <w:pStyle w:val="a3"/>
        <w:numPr>
          <w:ilvl w:val="1"/>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Здійснення добору спеціальних конструкцій узгоджується </w:t>
      </w:r>
      <w:r w:rsidR="009A0C11">
        <w:rPr>
          <w:rFonts w:ascii="Times New Roman" w:hAnsi="Times New Roman" w:cs="Times New Roman"/>
          <w:sz w:val="24"/>
          <w:szCs w:val="24"/>
          <w:lang w:val="uk-UA"/>
        </w:rPr>
        <w:t xml:space="preserve">Сторонами </w:t>
      </w:r>
      <w:r>
        <w:rPr>
          <w:rFonts w:ascii="Times New Roman" w:hAnsi="Times New Roman" w:cs="Times New Roman"/>
          <w:sz w:val="24"/>
          <w:szCs w:val="24"/>
          <w:lang w:val="uk-UA"/>
        </w:rPr>
        <w:t>у відповідних додатках до Договору.</w:t>
      </w:r>
    </w:p>
    <w:p w14:paraId="6C408DF2" w14:textId="77777777" w:rsidR="00312D62" w:rsidRPr="00C35E43" w:rsidRDefault="00312D62">
      <w:pPr>
        <w:pStyle w:val="a3"/>
        <w:ind w:left="792"/>
        <w:jc w:val="both"/>
        <w:rPr>
          <w:rFonts w:ascii="Times New Roman" w:hAnsi="Times New Roman" w:cs="Times New Roman"/>
          <w:sz w:val="24"/>
          <w:szCs w:val="24"/>
          <w:lang w:val="uk-UA"/>
        </w:rPr>
      </w:pPr>
    </w:p>
    <w:p w14:paraId="024C6467" w14:textId="77777777" w:rsidR="00A84811" w:rsidRPr="00C35E43" w:rsidRDefault="00A84811" w:rsidP="00A84811">
      <w:pPr>
        <w:pStyle w:val="a3"/>
        <w:spacing w:line="240" w:lineRule="auto"/>
        <w:ind w:left="1728"/>
        <w:rPr>
          <w:rFonts w:ascii="Times New Roman" w:hAnsi="Times New Roman" w:cs="Times New Roman"/>
          <w:sz w:val="24"/>
          <w:szCs w:val="24"/>
          <w:lang w:val="uk-UA"/>
        </w:rPr>
      </w:pPr>
    </w:p>
    <w:p w14:paraId="47B47937" w14:textId="77777777" w:rsidR="00946F45" w:rsidRPr="00C35E43" w:rsidRDefault="00F6748C" w:rsidP="00224576">
      <w:pPr>
        <w:pStyle w:val="a3"/>
        <w:numPr>
          <w:ilvl w:val="0"/>
          <w:numId w:val="1"/>
        </w:num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Права та обов’язки Сторін.</w:t>
      </w:r>
    </w:p>
    <w:p w14:paraId="719B1CDB" w14:textId="77777777" w:rsidR="00946F45" w:rsidRPr="00C35E43" w:rsidRDefault="00F6748C" w:rsidP="00227C69">
      <w:pPr>
        <w:pStyle w:val="a3"/>
        <w:numPr>
          <w:ilvl w:val="1"/>
          <w:numId w:val="1"/>
        </w:num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Виконавець має право:</w:t>
      </w:r>
    </w:p>
    <w:p w14:paraId="66AEE149" w14:textId="77777777" w:rsidR="00946F45" w:rsidRPr="00C35E43" w:rsidRDefault="00F6748C" w:rsidP="0007217E">
      <w:pPr>
        <w:pStyle w:val="a3"/>
        <w:numPr>
          <w:ilvl w:val="2"/>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Отримувати від Замовника оплату своїх послуг відповідно до умов Договору.</w:t>
      </w:r>
    </w:p>
    <w:p w14:paraId="5E05A4BB" w14:textId="77777777" w:rsidR="00946F45" w:rsidRPr="00C35E43" w:rsidRDefault="00F6748C" w:rsidP="0007217E">
      <w:pPr>
        <w:pStyle w:val="a3"/>
        <w:numPr>
          <w:ilvl w:val="2"/>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Для виконання своїх зобов’язань за Договором, залучати третіх осіб, залишаючись при цьому відповідальним перед Замовником за якість та строки надання передбаченого переліку рекламних послуг.</w:t>
      </w:r>
    </w:p>
    <w:p w14:paraId="198D7367" w14:textId="77777777" w:rsidR="00946F45" w:rsidRPr="00C35E43" w:rsidRDefault="00F6748C" w:rsidP="00227C69">
      <w:pPr>
        <w:pStyle w:val="a3"/>
        <w:numPr>
          <w:ilvl w:val="1"/>
          <w:numId w:val="1"/>
        </w:num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Виконавець зобов’язаний:</w:t>
      </w:r>
    </w:p>
    <w:p w14:paraId="6290E53F" w14:textId="77777777" w:rsidR="006674F9" w:rsidRPr="00C35E43" w:rsidRDefault="00F6748C" w:rsidP="006E662E">
      <w:pPr>
        <w:pStyle w:val="a3"/>
        <w:numPr>
          <w:ilvl w:val="2"/>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Надавати послуги в порядку та у відповідності до вимог, встановленим Договором та додатками до нього.</w:t>
      </w:r>
    </w:p>
    <w:p w14:paraId="6BB78FE1" w14:textId="77777777" w:rsidR="00946F45" w:rsidRPr="00C35E43" w:rsidRDefault="00F6748C" w:rsidP="006E662E">
      <w:pPr>
        <w:pStyle w:val="a3"/>
        <w:numPr>
          <w:ilvl w:val="2"/>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Надавати відповіді на запити Виконавця протягом 2 (двох) робочих днів з моменту отримання такого запиту. </w:t>
      </w:r>
    </w:p>
    <w:p w14:paraId="7C179D73" w14:textId="77777777" w:rsidR="00946F45" w:rsidRPr="00C35E43" w:rsidRDefault="00F6748C" w:rsidP="00315DB3">
      <w:pPr>
        <w:pStyle w:val="a3"/>
        <w:numPr>
          <w:ilvl w:val="1"/>
          <w:numId w:val="1"/>
        </w:num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Замовник має право:</w:t>
      </w:r>
    </w:p>
    <w:p w14:paraId="31004894" w14:textId="77777777" w:rsidR="00946F45" w:rsidRPr="00C35E43" w:rsidRDefault="00F6748C" w:rsidP="00B6406F">
      <w:pPr>
        <w:pStyle w:val="a3"/>
        <w:numPr>
          <w:ilvl w:val="2"/>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Вимагати від Виконавця надання послуг в порядку та у відповідності до умов, встановлених Договором та додатками до нього.</w:t>
      </w:r>
    </w:p>
    <w:p w14:paraId="72ED1CB8" w14:textId="77777777" w:rsidR="00946F45" w:rsidRPr="00C35E43" w:rsidRDefault="00F6748C" w:rsidP="00591FDF">
      <w:pPr>
        <w:pStyle w:val="a3"/>
        <w:numPr>
          <w:ilvl w:val="2"/>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Здійснювати контроль процесу надання рекламних послуг </w:t>
      </w:r>
      <w:r w:rsidR="00C7026D">
        <w:rPr>
          <w:rFonts w:ascii="Times New Roman" w:hAnsi="Times New Roman" w:cs="Times New Roman"/>
          <w:sz w:val="24"/>
          <w:szCs w:val="24"/>
          <w:lang w:val="uk-UA"/>
        </w:rPr>
        <w:t xml:space="preserve">та рівня цін </w:t>
      </w:r>
      <w:r>
        <w:rPr>
          <w:rFonts w:ascii="Times New Roman" w:hAnsi="Times New Roman" w:cs="Times New Roman"/>
          <w:sz w:val="24"/>
          <w:szCs w:val="24"/>
          <w:lang w:val="uk-UA"/>
        </w:rPr>
        <w:t>самостійно та/або залучаючи незалежні моніторингові агенції або іншим способом.</w:t>
      </w:r>
    </w:p>
    <w:p w14:paraId="0D73BF93" w14:textId="77777777" w:rsidR="00946F45" w:rsidRPr="00C35E43" w:rsidRDefault="00F6748C" w:rsidP="00591FDF">
      <w:pPr>
        <w:pStyle w:val="a3"/>
        <w:numPr>
          <w:ilvl w:val="2"/>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Вносити зміни у строки, обсяг надання рекламних послуг, за умови письмового повідомлення про це Виконавця не пізніше ніж за 15 днів до бажаної дати зміни.</w:t>
      </w:r>
    </w:p>
    <w:p w14:paraId="2C892047" w14:textId="77777777" w:rsidR="00DC6576" w:rsidRPr="00C35E43" w:rsidRDefault="00F6748C" w:rsidP="00591FDF">
      <w:pPr>
        <w:pStyle w:val="a3"/>
        <w:numPr>
          <w:ilvl w:val="2"/>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Запитувати у Виконавця інформацію про стан надання послуг за Договором.</w:t>
      </w:r>
    </w:p>
    <w:p w14:paraId="23A80E46" w14:textId="77777777" w:rsidR="00946F45" w:rsidRPr="00C35E43" w:rsidRDefault="00F6748C" w:rsidP="00315DB3">
      <w:pPr>
        <w:pStyle w:val="a3"/>
        <w:numPr>
          <w:ilvl w:val="1"/>
          <w:numId w:val="1"/>
        </w:num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Замовник зобов’язаний:</w:t>
      </w:r>
    </w:p>
    <w:p w14:paraId="01385C0A" w14:textId="2E7DAA81" w:rsidR="00946F45" w:rsidRPr="00C35E43" w:rsidRDefault="00F6748C" w:rsidP="0087097A">
      <w:pPr>
        <w:pStyle w:val="a3"/>
        <w:numPr>
          <w:ilvl w:val="2"/>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Вчасно та в повному обсязі проводити розрахунки з Виконавцем за послуги відповідно до вимог розділу </w:t>
      </w:r>
      <w:r w:rsidR="00280A83">
        <w:rPr>
          <w:rFonts w:ascii="Times New Roman" w:hAnsi="Times New Roman" w:cs="Times New Roman"/>
          <w:sz w:val="24"/>
          <w:szCs w:val="24"/>
          <w:lang w:val="uk-UA"/>
        </w:rPr>
        <w:t xml:space="preserve">6  </w:t>
      </w:r>
      <w:r>
        <w:rPr>
          <w:rFonts w:ascii="Times New Roman" w:hAnsi="Times New Roman" w:cs="Times New Roman"/>
          <w:sz w:val="24"/>
          <w:szCs w:val="24"/>
          <w:lang w:val="uk-UA"/>
        </w:rPr>
        <w:t>Договору.</w:t>
      </w:r>
    </w:p>
    <w:p w14:paraId="6A2F9F7B" w14:textId="77777777" w:rsidR="00946F45" w:rsidRPr="00C35E43" w:rsidRDefault="00F6748C" w:rsidP="0029696A">
      <w:pPr>
        <w:pStyle w:val="a3"/>
        <w:spacing w:line="240" w:lineRule="auto"/>
        <w:ind w:left="1224"/>
        <w:rPr>
          <w:rFonts w:ascii="Times New Roman" w:hAnsi="Times New Roman" w:cs="Times New Roman"/>
          <w:sz w:val="24"/>
          <w:szCs w:val="24"/>
          <w:lang w:val="uk-UA"/>
        </w:rPr>
      </w:pPr>
      <w:r>
        <w:rPr>
          <w:rFonts w:ascii="Times New Roman" w:hAnsi="Times New Roman" w:cs="Times New Roman"/>
          <w:sz w:val="24"/>
          <w:szCs w:val="24"/>
          <w:lang w:val="uk-UA"/>
        </w:rPr>
        <w:tab/>
      </w:r>
    </w:p>
    <w:p w14:paraId="40062633" w14:textId="77777777" w:rsidR="00946F45" w:rsidRPr="00C35E43" w:rsidRDefault="00F6748C" w:rsidP="0029696A">
      <w:pPr>
        <w:pStyle w:val="a3"/>
        <w:numPr>
          <w:ilvl w:val="0"/>
          <w:numId w:val="1"/>
        </w:num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Вартість послуг, порядок та умови розрахунків.</w:t>
      </w:r>
    </w:p>
    <w:p w14:paraId="46F442C7" w14:textId="77777777" w:rsidR="00715360" w:rsidRPr="00C35E43" w:rsidRDefault="00F6748C" w:rsidP="00310EC3">
      <w:pPr>
        <w:pStyle w:val="a3"/>
        <w:numPr>
          <w:ilvl w:val="1"/>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Загальна вартість (ціна) Договору складається з вартості рекламних послуг, що надаються Виконавцем, винагороди Виконавця за надання рекламних послуг та винагороди Виконавця за обслуговування Договору.</w:t>
      </w:r>
    </w:p>
    <w:p w14:paraId="23B29460" w14:textId="77777777" w:rsidR="009E130E" w:rsidRPr="00C35E43" w:rsidRDefault="00F6748C" w:rsidP="009E130E">
      <w:pPr>
        <w:pStyle w:val="a3"/>
        <w:numPr>
          <w:ilvl w:val="2"/>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Вартість рекламних послуг за Договором та додатками до нього включає в себе всі та будь-які витрати, пов’язані з наданням рекламних послуг за Договором та додатками до нього, узгоджується Сторонами та вказується у відповідних додатках до Договору. </w:t>
      </w:r>
    </w:p>
    <w:p w14:paraId="14F2F6AD" w14:textId="2602F02E" w:rsidR="00941D4B" w:rsidRPr="00C35E43" w:rsidRDefault="00F6748C" w:rsidP="009E130E">
      <w:pPr>
        <w:pStyle w:val="a3"/>
        <w:numPr>
          <w:ilvl w:val="2"/>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Винагорода Виконавця за надання рекламних послуг розраховується у вигляді відсотка від вартості рекламних послуг та вказується у відповідному додатку до Договору. При цьому розмір винагороди Виконавця може бути зменшено на суму, що становить не більш ніж 30 (тридцять) відсотків від вказаного розміру винагороди у відповідному </w:t>
      </w:r>
      <w:r w:rsidR="00F477BE">
        <w:rPr>
          <w:rFonts w:ascii="Times New Roman" w:hAnsi="Times New Roman" w:cs="Times New Roman"/>
          <w:sz w:val="24"/>
          <w:szCs w:val="24"/>
          <w:lang w:val="uk-UA"/>
        </w:rPr>
        <w:t>додатку</w:t>
      </w:r>
      <w:r>
        <w:rPr>
          <w:rFonts w:ascii="Times New Roman" w:hAnsi="Times New Roman" w:cs="Times New Roman"/>
          <w:sz w:val="24"/>
          <w:szCs w:val="24"/>
          <w:lang w:val="uk-UA"/>
        </w:rPr>
        <w:t>, у випадку допущення таких порушень:</w:t>
      </w:r>
    </w:p>
    <w:p w14:paraId="47EE0F7B" w14:textId="77777777" w:rsidR="00E272CD" w:rsidRPr="00C35E43" w:rsidRDefault="00F6748C" w:rsidP="00941D4B">
      <w:pPr>
        <w:pStyle w:val="a3"/>
        <w:numPr>
          <w:ilvl w:val="3"/>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ненадання, невчасне надання, недотримання форми надання звітів про надання рекламних послуг;</w:t>
      </w:r>
    </w:p>
    <w:p w14:paraId="12D4CA36" w14:textId="77777777" w:rsidR="00BC2CCF" w:rsidRPr="00C35E43" w:rsidRDefault="00F6748C" w:rsidP="00941D4B">
      <w:pPr>
        <w:pStyle w:val="a3"/>
        <w:numPr>
          <w:ilvl w:val="3"/>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ненадання, невчасне надання, недотримання вимог надання відповідей на запити Замовника;</w:t>
      </w:r>
    </w:p>
    <w:p w14:paraId="085E3C02" w14:textId="77777777" w:rsidR="00E574E9" w:rsidRPr="00C35E43" w:rsidRDefault="00F6748C" w:rsidP="00941D4B">
      <w:pPr>
        <w:pStyle w:val="a3"/>
        <w:numPr>
          <w:ilvl w:val="3"/>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а також у випадку застосування до Виконавця штрафних санкцій, передбачених п. 8 Договору.</w:t>
      </w:r>
    </w:p>
    <w:p w14:paraId="2230C9A8" w14:textId="757F13D8" w:rsidR="00E23A25" w:rsidRPr="00C35E43" w:rsidRDefault="00F6748C" w:rsidP="00E23A25">
      <w:pPr>
        <w:pStyle w:val="a3"/>
        <w:numPr>
          <w:ilvl w:val="2"/>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Винагорода Виконавця за обслуговування Договору встановлюється у вигляді </w:t>
      </w:r>
      <w:r w:rsidR="00C70DEB">
        <w:rPr>
          <w:rFonts w:ascii="Times New Roman" w:hAnsi="Times New Roman" w:cs="Times New Roman"/>
          <w:sz w:val="24"/>
          <w:szCs w:val="24"/>
          <w:lang w:val="uk-UA"/>
        </w:rPr>
        <w:t xml:space="preserve"> комісі</w:t>
      </w:r>
      <w:r w:rsidR="00F477BE">
        <w:rPr>
          <w:rFonts w:ascii="Times New Roman" w:hAnsi="Times New Roman" w:cs="Times New Roman"/>
          <w:sz w:val="24"/>
          <w:szCs w:val="24"/>
          <w:lang w:val="uk-UA"/>
        </w:rPr>
        <w:t>ї</w:t>
      </w:r>
      <w:r w:rsidR="00C70DE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в розмірі </w:t>
      </w:r>
      <w:r w:rsidR="00F477BE">
        <w:rPr>
          <w:rFonts w:ascii="Times New Roman" w:hAnsi="Times New Roman" w:cs="Times New Roman"/>
          <w:sz w:val="24"/>
          <w:szCs w:val="24"/>
          <w:lang w:val="uk-UA"/>
        </w:rPr>
        <w:t>____</w:t>
      </w:r>
      <w:r w:rsidR="00C70DEB">
        <w:rPr>
          <w:rFonts w:ascii="Times New Roman" w:hAnsi="Times New Roman" w:cs="Times New Roman"/>
          <w:sz w:val="24"/>
          <w:szCs w:val="24"/>
          <w:lang w:val="uk-UA"/>
        </w:rPr>
        <w:t xml:space="preserve">% від вартості розміщення на спеціальних конструкціях </w:t>
      </w:r>
      <w:r>
        <w:rPr>
          <w:rFonts w:ascii="Times New Roman" w:hAnsi="Times New Roman" w:cs="Times New Roman"/>
          <w:sz w:val="24"/>
          <w:szCs w:val="24"/>
          <w:lang w:val="uk-UA"/>
        </w:rPr>
        <w:t xml:space="preserve"> та</w:t>
      </w:r>
      <w:r w:rsidR="00F477B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сплачуються Замовником Виконавцю щомісяця, у строк до </w:t>
      </w:r>
      <w:r w:rsidR="00C70DEB">
        <w:rPr>
          <w:rFonts w:ascii="Times New Roman" w:hAnsi="Times New Roman" w:cs="Times New Roman"/>
          <w:sz w:val="24"/>
          <w:szCs w:val="24"/>
          <w:lang w:val="uk-UA"/>
        </w:rPr>
        <w:t xml:space="preserve">15 </w:t>
      </w:r>
      <w:r>
        <w:rPr>
          <w:rFonts w:ascii="Times New Roman" w:hAnsi="Times New Roman" w:cs="Times New Roman"/>
          <w:sz w:val="24"/>
          <w:szCs w:val="24"/>
          <w:lang w:val="uk-UA"/>
        </w:rPr>
        <w:t>(п’ят</w:t>
      </w:r>
      <w:r w:rsidR="00C70DEB">
        <w:rPr>
          <w:rFonts w:ascii="Times New Roman" w:hAnsi="Times New Roman" w:cs="Times New Roman"/>
          <w:sz w:val="24"/>
          <w:szCs w:val="24"/>
          <w:lang w:val="uk-UA"/>
        </w:rPr>
        <w:t>надцятого</w:t>
      </w:r>
      <w:r>
        <w:rPr>
          <w:rFonts w:ascii="Times New Roman" w:hAnsi="Times New Roman" w:cs="Times New Roman"/>
          <w:sz w:val="24"/>
          <w:szCs w:val="24"/>
          <w:lang w:val="uk-UA"/>
        </w:rPr>
        <w:t>) числа місяця, наступного за звітним на підставі оригіналу рахунку Виконавця</w:t>
      </w:r>
      <w:r w:rsidR="004A3BC7">
        <w:rPr>
          <w:rFonts w:ascii="Times New Roman" w:hAnsi="Times New Roman" w:cs="Times New Roman"/>
          <w:sz w:val="24"/>
          <w:szCs w:val="24"/>
          <w:lang w:val="uk-UA"/>
        </w:rPr>
        <w:t>,</w:t>
      </w:r>
      <w:r w:rsidR="004A3BC7" w:rsidRPr="004A3BC7">
        <w:rPr>
          <w:rFonts w:ascii="Times New Roman" w:hAnsi="Times New Roman" w:cs="Times New Roman"/>
          <w:sz w:val="24"/>
          <w:szCs w:val="24"/>
          <w:lang w:val="uk-UA"/>
        </w:rPr>
        <w:t xml:space="preserve"> </w:t>
      </w:r>
      <w:r w:rsidR="004A3BC7">
        <w:rPr>
          <w:rFonts w:ascii="Times New Roman" w:hAnsi="Times New Roman" w:cs="Times New Roman"/>
          <w:sz w:val="24"/>
          <w:szCs w:val="24"/>
          <w:lang w:val="uk-UA"/>
        </w:rPr>
        <w:t>але не раніше підписання Сторонами Акту передачі-приймання наданих послуг з обслуговування Договору відповідно до п. 3.9.7 Договору</w:t>
      </w:r>
      <w:r>
        <w:rPr>
          <w:rFonts w:ascii="Times New Roman" w:hAnsi="Times New Roman" w:cs="Times New Roman"/>
          <w:sz w:val="24"/>
          <w:szCs w:val="24"/>
          <w:lang w:val="uk-UA"/>
        </w:rPr>
        <w:t>.</w:t>
      </w:r>
    </w:p>
    <w:p w14:paraId="44B4FCF6" w14:textId="77777777" w:rsidR="0029696A" w:rsidRPr="00C35E43" w:rsidRDefault="00F6748C" w:rsidP="00C609A3">
      <w:pPr>
        <w:pStyle w:val="a3"/>
        <w:numPr>
          <w:ilvl w:val="1"/>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Сторони домовились, що здійснення взаєморозрахунків </w:t>
      </w:r>
      <w:r w:rsidR="004A3BC7">
        <w:rPr>
          <w:rFonts w:ascii="Times New Roman" w:hAnsi="Times New Roman" w:cs="Times New Roman"/>
          <w:sz w:val="24"/>
          <w:szCs w:val="24"/>
          <w:lang w:val="uk-UA"/>
        </w:rPr>
        <w:t xml:space="preserve">за надані рекламні послуги та винагорода Виконавця за надані рекламні послуги </w:t>
      </w:r>
      <w:r>
        <w:rPr>
          <w:rFonts w:ascii="Times New Roman" w:hAnsi="Times New Roman" w:cs="Times New Roman"/>
          <w:sz w:val="24"/>
          <w:szCs w:val="24"/>
          <w:lang w:val="uk-UA"/>
        </w:rPr>
        <w:t xml:space="preserve">проводиться шляхом здійснення </w:t>
      </w:r>
      <w:r>
        <w:rPr>
          <w:rFonts w:ascii="Times New Roman" w:hAnsi="Times New Roman" w:cs="Times New Roman"/>
          <w:sz w:val="24"/>
          <w:szCs w:val="24"/>
          <w:lang w:val="uk-UA"/>
        </w:rPr>
        <w:lastRenderedPageBreak/>
        <w:t>оплати 100 (сто) відсотків вартості рекламних послуг та винагороди Виконавця за відповідним додатком після підписання Замовником Акту передачі-приймання наданих послуг та надання оригіналу рахунку.</w:t>
      </w:r>
    </w:p>
    <w:p w14:paraId="6E59356B" w14:textId="7143B89E" w:rsidR="00946F45" w:rsidRPr="00C35E43" w:rsidRDefault="00F6748C" w:rsidP="00E37353">
      <w:pPr>
        <w:pStyle w:val="a3"/>
        <w:numPr>
          <w:ilvl w:val="1"/>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Вартість одного дня розміщення реклами на одній спеціальній конструкції визначається шляхом ділення місячної вартості розміщення реклами на одній спеціальній конструкції на кількість днів в такому місяці.</w:t>
      </w:r>
    </w:p>
    <w:p w14:paraId="6F6331B8" w14:textId="77777777" w:rsidR="00E37353" w:rsidRPr="00C35E43" w:rsidRDefault="00F6748C" w:rsidP="00E37353">
      <w:pPr>
        <w:pStyle w:val="a3"/>
        <w:numPr>
          <w:ilvl w:val="1"/>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Вартість послуг з розміщення реклами на спеціальних конструкціях, погоджена заздалегідь, є кінцевою і може змінюватися у майбутньому лише за взаємною згодою Сторін та виключно в сторону зменшення.</w:t>
      </w:r>
    </w:p>
    <w:p w14:paraId="4B7756C1" w14:textId="77777777" w:rsidR="00E37353" w:rsidRPr="00C35E43" w:rsidRDefault="00F6748C" w:rsidP="00E37353">
      <w:pPr>
        <w:pStyle w:val="a3"/>
        <w:numPr>
          <w:ilvl w:val="1"/>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Оплата Загальної вартості послуг Виконавця за Договором здійснюється шляхом безготівкового перерахування грошових коштів на поточний рахунок Виконавця.</w:t>
      </w:r>
    </w:p>
    <w:p w14:paraId="3C480E25" w14:textId="77777777" w:rsidR="00327CD4" w:rsidRPr="00C35E43" w:rsidRDefault="00F6748C" w:rsidP="00327CD4">
      <w:pPr>
        <w:pStyle w:val="a3"/>
        <w:numPr>
          <w:ilvl w:val="1"/>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При змінах у податковому законодавстві України (збільшення ставок ПДВ і </w:t>
      </w:r>
      <w:proofErr w:type="spellStart"/>
      <w:r>
        <w:rPr>
          <w:rFonts w:ascii="Times New Roman" w:hAnsi="Times New Roman" w:cs="Times New Roman"/>
          <w:sz w:val="24"/>
          <w:szCs w:val="24"/>
          <w:lang w:val="uk-UA"/>
        </w:rPr>
        <w:t>т.п</w:t>
      </w:r>
      <w:proofErr w:type="spellEnd"/>
      <w:r>
        <w:rPr>
          <w:rFonts w:ascii="Times New Roman" w:hAnsi="Times New Roman" w:cs="Times New Roman"/>
          <w:sz w:val="24"/>
          <w:szCs w:val="24"/>
          <w:lang w:val="uk-UA"/>
        </w:rPr>
        <w:t>.), а також при значному (більше ніж на 10</w:t>
      </w:r>
      <w:r w:rsidR="005B50C3">
        <w:rPr>
          <w:rFonts w:ascii="Times New Roman" w:hAnsi="Times New Roman" w:cs="Times New Roman"/>
          <w:sz w:val="24"/>
          <w:szCs w:val="24"/>
          <w:lang w:val="uk-UA"/>
        </w:rPr>
        <w:t xml:space="preserve"> (десять) відсотків</w:t>
      </w:r>
      <w:r>
        <w:rPr>
          <w:rFonts w:ascii="Times New Roman" w:hAnsi="Times New Roman" w:cs="Times New Roman"/>
          <w:sz w:val="24"/>
          <w:szCs w:val="24"/>
          <w:lang w:val="uk-UA"/>
        </w:rPr>
        <w:t>) збільшенні за рішенням місцевих органів виконавчої влади плати за тимчасове використання місць розташування спеціальних конструкцій Сторони укладають додатки до Договору щодо визначення ціни рекламних послуг, при цьому збільшення ціни рекламних послуг можливе виключно на суму фактичного збільшення вартості послуг.</w:t>
      </w:r>
    </w:p>
    <w:p w14:paraId="335367BA" w14:textId="4E0E6F0C" w:rsidR="00C703FF" w:rsidRPr="00C35E43" w:rsidRDefault="00F6748C" w:rsidP="00327CD4">
      <w:pPr>
        <w:pStyle w:val="a3"/>
        <w:numPr>
          <w:ilvl w:val="1"/>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випадку, якщо за результатами моніторингу, що буде проведено Замо</w:t>
      </w:r>
      <w:r w:rsidR="00C35E43">
        <w:rPr>
          <w:rFonts w:ascii="Times New Roman" w:hAnsi="Times New Roman" w:cs="Times New Roman"/>
          <w:sz w:val="24"/>
          <w:szCs w:val="24"/>
          <w:lang w:val="uk-UA"/>
        </w:rPr>
        <w:t>в</w:t>
      </w:r>
      <w:r>
        <w:rPr>
          <w:rFonts w:ascii="Times New Roman" w:hAnsi="Times New Roman" w:cs="Times New Roman"/>
          <w:sz w:val="24"/>
          <w:szCs w:val="24"/>
          <w:lang w:val="uk-UA"/>
        </w:rPr>
        <w:t>ником або третіми особами за завданням Замовника, буде виявлено зменшення (дефляції) цін на рекламні послуги більш ніж на 15 (п’ятнадцять) відсотків порівняно з ціна</w:t>
      </w:r>
      <w:r w:rsidR="00C35E43">
        <w:rPr>
          <w:rFonts w:ascii="Times New Roman" w:hAnsi="Times New Roman" w:cs="Times New Roman"/>
          <w:sz w:val="24"/>
          <w:szCs w:val="24"/>
          <w:lang w:val="uk-UA"/>
        </w:rPr>
        <w:t>м</w:t>
      </w:r>
      <w:r>
        <w:rPr>
          <w:rFonts w:ascii="Times New Roman" w:hAnsi="Times New Roman" w:cs="Times New Roman"/>
          <w:sz w:val="24"/>
          <w:szCs w:val="24"/>
          <w:lang w:val="uk-UA"/>
        </w:rPr>
        <w:t xml:space="preserve">и, вказаними у відповідних додатках до Договору, як загалом по Україні так і стосовно окремих населених пунктів, Замовник має право вимагати, а Виконавець </w:t>
      </w:r>
      <w:r w:rsidR="00C35E43" w:rsidRPr="00C35E43">
        <w:rPr>
          <w:rFonts w:ascii="Times New Roman" w:hAnsi="Times New Roman" w:cs="Times New Roman"/>
          <w:sz w:val="24"/>
          <w:szCs w:val="24"/>
          <w:lang w:val="uk-UA"/>
        </w:rPr>
        <w:t xml:space="preserve">за </w:t>
      </w:r>
      <w:r w:rsidR="00C35E43">
        <w:rPr>
          <w:rFonts w:ascii="Times New Roman" w:hAnsi="Times New Roman" w:cs="Times New Roman"/>
          <w:sz w:val="24"/>
          <w:szCs w:val="24"/>
          <w:lang w:val="uk-UA"/>
        </w:rPr>
        <w:t xml:space="preserve">такою </w:t>
      </w:r>
      <w:r w:rsidR="00C35E43" w:rsidRPr="00C35E43">
        <w:rPr>
          <w:rFonts w:ascii="Times New Roman" w:hAnsi="Times New Roman" w:cs="Times New Roman"/>
          <w:sz w:val="24"/>
          <w:szCs w:val="24"/>
          <w:lang w:val="uk-UA"/>
        </w:rPr>
        <w:t>вимогою</w:t>
      </w:r>
      <w:r>
        <w:rPr>
          <w:rFonts w:ascii="Times New Roman" w:hAnsi="Times New Roman" w:cs="Times New Roman"/>
          <w:sz w:val="24"/>
          <w:szCs w:val="24"/>
          <w:lang w:val="uk-UA"/>
        </w:rPr>
        <w:t xml:space="preserve"> зобов’язаний здійснити зменшення вартості послуг з розміщення реклами (включаючи вартість, друку, доставки, </w:t>
      </w:r>
      <w:proofErr w:type="spellStart"/>
      <w:r>
        <w:rPr>
          <w:rFonts w:ascii="Times New Roman" w:hAnsi="Times New Roman" w:cs="Times New Roman"/>
          <w:sz w:val="24"/>
          <w:szCs w:val="24"/>
          <w:lang w:val="uk-UA"/>
        </w:rPr>
        <w:t>поклейки</w:t>
      </w:r>
      <w:proofErr w:type="spellEnd"/>
      <w:r>
        <w:rPr>
          <w:rFonts w:ascii="Times New Roman" w:hAnsi="Times New Roman" w:cs="Times New Roman"/>
          <w:sz w:val="24"/>
          <w:szCs w:val="24"/>
          <w:lang w:val="uk-UA"/>
        </w:rPr>
        <w:t xml:space="preserve"> реклами</w:t>
      </w:r>
      <w:r w:rsidR="00F71BA2">
        <w:rPr>
          <w:rFonts w:ascii="Times New Roman" w:hAnsi="Times New Roman" w:cs="Times New Roman"/>
          <w:sz w:val="24"/>
          <w:szCs w:val="24"/>
          <w:lang w:val="uk-UA"/>
        </w:rPr>
        <w:t xml:space="preserve"> тощо</w:t>
      </w:r>
      <w:r>
        <w:rPr>
          <w:rFonts w:ascii="Times New Roman" w:hAnsi="Times New Roman" w:cs="Times New Roman"/>
          <w:sz w:val="24"/>
          <w:szCs w:val="24"/>
          <w:lang w:val="uk-UA"/>
        </w:rPr>
        <w:t>) на відповідну кількість відсотків.</w:t>
      </w:r>
    </w:p>
    <w:p w14:paraId="21BF0C96" w14:textId="77777777" w:rsidR="00623767" w:rsidRPr="00C35E43" w:rsidRDefault="00F6748C" w:rsidP="00623767">
      <w:pPr>
        <w:pStyle w:val="a3"/>
        <w:numPr>
          <w:ilvl w:val="2"/>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Вказане зменшення вартості послуг оформлюється сторонами шляхом підписання нової редакції відповідних додатків о Договору і повинно бути здійснено та застосовано не пізніше ніж через 14 (чотирнадцять) календарних днів з моменту отримання Виконавцем вимоги Замовника. Безпідставна відмова Виконавця здійснити зменшення вартості послуг вважатиметься односторонньою відмовою Виконавця від Договору з правом Замовника застосувати санкцію, передбачену пунктом 8.1.6. Договору.</w:t>
      </w:r>
    </w:p>
    <w:p w14:paraId="2EA91F16" w14:textId="77777777" w:rsidR="00E37353" w:rsidRPr="00C35E43" w:rsidRDefault="00E37353" w:rsidP="00E37353">
      <w:pPr>
        <w:pStyle w:val="a3"/>
        <w:spacing w:line="240" w:lineRule="auto"/>
        <w:ind w:left="792"/>
        <w:jc w:val="both"/>
        <w:rPr>
          <w:rFonts w:ascii="Times New Roman" w:hAnsi="Times New Roman" w:cs="Times New Roman"/>
          <w:sz w:val="24"/>
          <w:szCs w:val="24"/>
          <w:lang w:val="uk-UA"/>
        </w:rPr>
      </w:pPr>
    </w:p>
    <w:p w14:paraId="291A592C" w14:textId="77777777" w:rsidR="00946F45" w:rsidRPr="00C35E43" w:rsidRDefault="00F6748C" w:rsidP="0043230B">
      <w:pPr>
        <w:pStyle w:val="a3"/>
        <w:numPr>
          <w:ilvl w:val="0"/>
          <w:numId w:val="1"/>
        </w:num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Відповідальність Сторін та вирішення спірних питань.</w:t>
      </w:r>
    </w:p>
    <w:p w14:paraId="72DBC014" w14:textId="77777777" w:rsidR="00946F45" w:rsidRPr="00C35E43" w:rsidRDefault="00F6748C" w:rsidP="000F5ED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Сторони домовилися</w:t>
      </w:r>
      <w:r w:rsidR="00863CBA">
        <w:rPr>
          <w:rFonts w:ascii="Times New Roman" w:hAnsi="Times New Roman" w:cs="Times New Roman"/>
          <w:sz w:val="24"/>
          <w:szCs w:val="24"/>
          <w:lang w:val="uk-UA"/>
        </w:rPr>
        <w:t>,</w:t>
      </w:r>
      <w:r>
        <w:rPr>
          <w:rFonts w:ascii="Times New Roman" w:hAnsi="Times New Roman" w:cs="Times New Roman"/>
          <w:sz w:val="24"/>
          <w:szCs w:val="24"/>
          <w:lang w:val="uk-UA"/>
        </w:rPr>
        <w:t xml:space="preserve"> всі спірні питання, що виникатимуть у процесі виконання ними власних зобов’язань, вирішувати шляхом переговорів, дотримуючись умов діючого Договору. У разі неможливості врегулювання спорів шляхом переговорів такі спори підлягають вирішенню у господарському суді відповідно до вимог діючого законодавства України.</w:t>
      </w:r>
    </w:p>
    <w:p w14:paraId="7364A9F6" w14:textId="77777777" w:rsidR="00946F45" w:rsidRPr="00C35E43" w:rsidRDefault="00F6748C" w:rsidP="0043230B">
      <w:pPr>
        <w:pStyle w:val="a3"/>
        <w:numPr>
          <w:ilvl w:val="1"/>
          <w:numId w:val="1"/>
        </w:num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Відповідальність Виконавця.</w:t>
      </w:r>
    </w:p>
    <w:p w14:paraId="77D93561" w14:textId="209BC07A" w:rsidR="00234601" w:rsidRPr="00C35E43" w:rsidRDefault="00F6748C" w:rsidP="00234601">
      <w:pPr>
        <w:pStyle w:val="a3"/>
        <w:numPr>
          <w:ilvl w:val="2"/>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порушення Виконавцем (без погодження із Замовником) строків надання рекламних послуг, Замовник має право не сплачувати вартість надання рекламних послуг за дні, протягом яких відбувалося порушення та має право вимагати від Виконавця сплати штрафу у розмірі </w:t>
      </w:r>
      <w:r w:rsidR="00FE56A0">
        <w:rPr>
          <w:rFonts w:ascii="Times New Roman" w:hAnsi="Times New Roman" w:cs="Times New Roman"/>
          <w:sz w:val="24"/>
          <w:szCs w:val="24"/>
          <w:lang w:val="uk-UA"/>
        </w:rPr>
        <w:t xml:space="preserve">100 </w:t>
      </w:r>
      <w:r>
        <w:rPr>
          <w:rFonts w:ascii="Times New Roman" w:hAnsi="Times New Roman" w:cs="Times New Roman"/>
          <w:sz w:val="24"/>
          <w:szCs w:val="24"/>
          <w:lang w:val="uk-UA"/>
        </w:rPr>
        <w:t>(</w:t>
      </w:r>
      <w:r w:rsidR="00FE56A0">
        <w:rPr>
          <w:rFonts w:ascii="Times New Roman" w:hAnsi="Times New Roman" w:cs="Times New Roman"/>
          <w:sz w:val="24"/>
          <w:szCs w:val="24"/>
          <w:lang w:val="uk-UA"/>
        </w:rPr>
        <w:t>сто</w:t>
      </w:r>
      <w:r>
        <w:rPr>
          <w:rFonts w:ascii="Times New Roman" w:hAnsi="Times New Roman" w:cs="Times New Roman"/>
          <w:sz w:val="24"/>
          <w:szCs w:val="24"/>
          <w:lang w:val="uk-UA"/>
        </w:rPr>
        <w:t xml:space="preserve">) відсотків від вартості кожного дня надання послуг, протягом яких відбувалося порушення. </w:t>
      </w:r>
    </w:p>
    <w:p w14:paraId="0A17AEB3" w14:textId="521BC61F" w:rsidR="00234601" w:rsidRPr="00C35E43" w:rsidRDefault="00F6748C" w:rsidP="004D50FD">
      <w:pPr>
        <w:pStyle w:val="a3"/>
        <w:numPr>
          <w:ilvl w:val="2"/>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порушення строків надання послуг з обслуговування реклами, встановлених </w:t>
      </w:r>
      <w:r w:rsidR="00F477BE">
        <w:rPr>
          <w:rFonts w:ascii="Times New Roman" w:hAnsi="Times New Roman" w:cs="Times New Roman"/>
          <w:sz w:val="24"/>
          <w:szCs w:val="24"/>
          <w:lang w:val="uk-UA"/>
        </w:rPr>
        <w:t>згідно даного</w:t>
      </w:r>
      <w:r>
        <w:rPr>
          <w:rFonts w:ascii="Times New Roman" w:hAnsi="Times New Roman" w:cs="Times New Roman"/>
          <w:sz w:val="24"/>
          <w:szCs w:val="24"/>
          <w:lang w:val="uk-UA"/>
        </w:rPr>
        <w:t xml:space="preserve"> Договору, Виконавець виплачує Замовнику за кожен день порушення неустойку (штраф) у розмірі 100 (сто) відсотків від вартості одного дня розміщення реклами на відповідних рекламній поверхні спеціальної конструкції  щодо якої (яких) відбулось порушення умов Договору, помноженої на кількість днів порушення строку.</w:t>
      </w:r>
    </w:p>
    <w:p w14:paraId="4995BE87" w14:textId="2DCFAF99" w:rsidR="00946F45" w:rsidRPr="00C35E43" w:rsidRDefault="00F6748C" w:rsidP="00234601">
      <w:pPr>
        <w:pStyle w:val="a3"/>
        <w:numPr>
          <w:ilvl w:val="2"/>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Якщо Виконавець відмовиться від здійснення технічного обслуговування спеціальних конструкцій та підтримання їх у стані функціональної придатності протягом всього періоду надання рекламних послуг, або порушить строки </w:t>
      </w:r>
      <w:r>
        <w:rPr>
          <w:rFonts w:ascii="Times New Roman" w:hAnsi="Times New Roman" w:cs="Times New Roman"/>
          <w:sz w:val="24"/>
          <w:szCs w:val="24"/>
          <w:lang w:val="uk-UA"/>
        </w:rPr>
        <w:lastRenderedPageBreak/>
        <w:t xml:space="preserve">проведення ремонту спеціальних конструкції, </w:t>
      </w:r>
      <w:r w:rsidR="00F477BE">
        <w:rPr>
          <w:rFonts w:ascii="Times New Roman" w:hAnsi="Times New Roman" w:cs="Times New Roman"/>
          <w:sz w:val="24"/>
          <w:szCs w:val="24"/>
          <w:lang w:val="uk-UA"/>
        </w:rPr>
        <w:t>згідно умов даного</w:t>
      </w:r>
      <w:r>
        <w:rPr>
          <w:rFonts w:ascii="Times New Roman" w:hAnsi="Times New Roman" w:cs="Times New Roman"/>
          <w:sz w:val="24"/>
          <w:szCs w:val="24"/>
          <w:lang w:val="uk-UA"/>
        </w:rPr>
        <w:t xml:space="preserve"> Договору, Виконавець виплачує Замовнику за кожен день порушення неустойку (штраф) у розмірі </w:t>
      </w:r>
      <w:r w:rsidR="0076163A">
        <w:rPr>
          <w:rFonts w:ascii="Times New Roman" w:hAnsi="Times New Roman" w:cs="Times New Roman"/>
          <w:sz w:val="24"/>
          <w:szCs w:val="24"/>
          <w:lang w:val="uk-UA"/>
        </w:rPr>
        <w:t xml:space="preserve">100 </w:t>
      </w:r>
      <w:r>
        <w:rPr>
          <w:rFonts w:ascii="Times New Roman" w:hAnsi="Times New Roman" w:cs="Times New Roman"/>
          <w:sz w:val="24"/>
          <w:szCs w:val="24"/>
          <w:lang w:val="uk-UA"/>
        </w:rPr>
        <w:t>(</w:t>
      </w:r>
      <w:r w:rsidR="0076163A">
        <w:rPr>
          <w:rFonts w:ascii="Times New Roman" w:hAnsi="Times New Roman" w:cs="Times New Roman"/>
          <w:sz w:val="24"/>
          <w:szCs w:val="24"/>
          <w:lang w:val="uk-UA"/>
        </w:rPr>
        <w:t>сто</w:t>
      </w:r>
      <w:r>
        <w:rPr>
          <w:rFonts w:ascii="Times New Roman" w:hAnsi="Times New Roman" w:cs="Times New Roman"/>
          <w:sz w:val="24"/>
          <w:szCs w:val="24"/>
          <w:lang w:val="uk-UA"/>
        </w:rPr>
        <w:t>) відсотків від вартості одного дня розміщення реклами на відповідних спеціальних конструкціях щодо яких було зафіксовано порушення.</w:t>
      </w:r>
    </w:p>
    <w:p w14:paraId="10BB0F0C" w14:textId="1A5F5865" w:rsidR="001541B3" w:rsidRPr="00C35E43" w:rsidRDefault="00F6748C" w:rsidP="00531AB5">
      <w:pPr>
        <w:pStyle w:val="a3"/>
        <w:numPr>
          <w:ilvl w:val="2"/>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випадку, якщо порушення, вказані у п.</w:t>
      </w:r>
      <w:r w:rsidR="00F477BE">
        <w:rPr>
          <w:rFonts w:ascii="Times New Roman" w:hAnsi="Times New Roman" w:cs="Times New Roman"/>
          <w:sz w:val="24"/>
          <w:szCs w:val="24"/>
          <w:lang w:val="uk-UA"/>
        </w:rPr>
        <w:t>7</w:t>
      </w:r>
      <w:r>
        <w:rPr>
          <w:rFonts w:ascii="Times New Roman" w:hAnsi="Times New Roman" w:cs="Times New Roman"/>
          <w:sz w:val="24"/>
          <w:szCs w:val="24"/>
          <w:lang w:val="uk-UA"/>
        </w:rPr>
        <w:t>.1.1, п.</w:t>
      </w:r>
      <w:r w:rsidR="00F477BE">
        <w:rPr>
          <w:rFonts w:ascii="Times New Roman" w:hAnsi="Times New Roman" w:cs="Times New Roman"/>
          <w:sz w:val="24"/>
          <w:szCs w:val="24"/>
          <w:lang w:val="uk-UA"/>
        </w:rPr>
        <w:t>7</w:t>
      </w:r>
      <w:r>
        <w:rPr>
          <w:rFonts w:ascii="Times New Roman" w:hAnsi="Times New Roman" w:cs="Times New Roman"/>
          <w:sz w:val="24"/>
          <w:szCs w:val="24"/>
          <w:lang w:val="uk-UA"/>
        </w:rPr>
        <w:t xml:space="preserve">.1.3, п. </w:t>
      </w:r>
      <w:r w:rsidR="00F477BE">
        <w:rPr>
          <w:rFonts w:ascii="Times New Roman" w:hAnsi="Times New Roman" w:cs="Times New Roman"/>
          <w:sz w:val="24"/>
          <w:szCs w:val="24"/>
          <w:lang w:val="uk-UA"/>
        </w:rPr>
        <w:t>7</w:t>
      </w:r>
      <w:r>
        <w:rPr>
          <w:rFonts w:ascii="Times New Roman" w:hAnsi="Times New Roman" w:cs="Times New Roman"/>
          <w:sz w:val="24"/>
          <w:szCs w:val="24"/>
          <w:lang w:val="uk-UA"/>
        </w:rPr>
        <w:t>.1.4 Договору допущені щодо більш ніж 2 (дв</w:t>
      </w:r>
      <w:r w:rsidR="007B46BE">
        <w:rPr>
          <w:rFonts w:ascii="Times New Roman" w:hAnsi="Times New Roman" w:cs="Times New Roman"/>
          <w:sz w:val="24"/>
          <w:szCs w:val="24"/>
          <w:lang w:val="uk-UA"/>
        </w:rPr>
        <w:t>ох</w:t>
      </w:r>
      <w:r>
        <w:rPr>
          <w:rFonts w:ascii="Times New Roman" w:hAnsi="Times New Roman" w:cs="Times New Roman"/>
          <w:sz w:val="24"/>
          <w:szCs w:val="24"/>
          <w:lang w:val="uk-UA"/>
        </w:rPr>
        <w:t>) відсотк</w:t>
      </w:r>
      <w:r w:rsidR="007B46BE">
        <w:rPr>
          <w:rFonts w:ascii="Times New Roman" w:hAnsi="Times New Roman" w:cs="Times New Roman"/>
          <w:sz w:val="24"/>
          <w:szCs w:val="24"/>
          <w:lang w:val="uk-UA"/>
        </w:rPr>
        <w:t>ів</w:t>
      </w:r>
      <w:r>
        <w:rPr>
          <w:rFonts w:ascii="Times New Roman" w:hAnsi="Times New Roman" w:cs="Times New Roman"/>
          <w:sz w:val="24"/>
          <w:szCs w:val="24"/>
          <w:lang w:val="uk-UA"/>
        </w:rPr>
        <w:t xml:space="preserve"> переліку спеціальних конструкцій згідно відповідного додатку до Договору, на Виконавця покладається додатковий штраф такого розміру:  за перший місяць тривалості порушення – 3 (три) відсотки від вартості рекламних послуг згідно відповідного додатку; за другий місяць тривалості порушення – 5 (п’ять) відсотків від вартості рекламних послуг згідно відповідного додатку; за третій та наступні місяці тривалості порушення – 10 (десять) відсотків від вартості рекламних послуг згідно відповідного додатку. Ці штрафні санкції можуть застосовуватися Замовником щомісяця протягом періоду, в якому відбувається порушення. Вказані у цьому пункті штрафні санкції є окремими та самостійними санкціями та можуть застосовуватися як разом так і окремо на розсуд Замовника. </w:t>
      </w:r>
    </w:p>
    <w:p w14:paraId="733CF634" w14:textId="56CED56F" w:rsidR="008008CE" w:rsidRPr="00C35E43" w:rsidRDefault="00F6748C" w:rsidP="00531AB5">
      <w:pPr>
        <w:pStyle w:val="a3"/>
        <w:numPr>
          <w:ilvl w:val="2"/>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випадку вимоги Виконавця в односторонньому порядку розірвати Договорі Замовник має право стягнути на власну користь в якості штрафу кошти</w:t>
      </w:r>
      <w:r w:rsidR="0076163A">
        <w:rPr>
          <w:rFonts w:ascii="Times New Roman" w:hAnsi="Times New Roman" w:cs="Times New Roman"/>
          <w:sz w:val="24"/>
          <w:szCs w:val="24"/>
          <w:lang w:val="uk-UA"/>
        </w:rPr>
        <w:t xml:space="preserve"> в розмірі 100 (ста) відсотків від вартості розміщення </w:t>
      </w:r>
    </w:p>
    <w:p w14:paraId="0E01D20E" w14:textId="77777777" w:rsidR="00946F45" w:rsidRPr="00C35E43" w:rsidRDefault="00F6748C" w:rsidP="00531AB5">
      <w:pPr>
        <w:pStyle w:val="a3"/>
        <w:numPr>
          <w:ilvl w:val="2"/>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Виконавець не несе відповідальності за якість та можливі негативні наслідки </w:t>
      </w:r>
      <w:proofErr w:type="spellStart"/>
      <w:r>
        <w:rPr>
          <w:rFonts w:ascii="Times New Roman" w:hAnsi="Times New Roman" w:cs="Times New Roman"/>
          <w:sz w:val="24"/>
          <w:szCs w:val="24"/>
          <w:lang w:val="uk-UA"/>
        </w:rPr>
        <w:t>поклейки</w:t>
      </w:r>
      <w:proofErr w:type="spellEnd"/>
      <w:r>
        <w:rPr>
          <w:rFonts w:ascii="Times New Roman" w:hAnsi="Times New Roman" w:cs="Times New Roman"/>
          <w:sz w:val="24"/>
          <w:szCs w:val="24"/>
          <w:lang w:val="uk-UA"/>
        </w:rPr>
        <w:t xml:space="preserve"> реклами під час дії наступних несприятливих погодних умов: опади (дощ, сніг); поривчастий вітер (швидкість більше 10 метрів на секунду); низька температура повітря (нижче -8 0С); налипання мокрого снігу або обледеніння. Вказані роботи можуть бути виконані тільки за вимогою Замовника та під його повну відповідальність.</w:t>
      </w:r>
    </w:p>
    <w:p w14:paraId="76E422C6" w14:textId="77777777" w:rsidR="00946F45" w:rsidRPr="00C35E43" w:rsidRDefault="00F6748C" w:rsidP="00701B4C">
      <w:pPr>
        <w:pStyle w:val="a3"/>
        <w:numPr>
          <w:ilvl w:val="2"/>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коли температура повітря сягне відмітки -15 0С та нижче, будь-які </w:t>
      </w:r>
      <w:proofErr w:type="spellStart"/>
      <w:r>
        <w:rPr>
          <w:rFonts w:ascii="Times New Roman" w:hAnsi="Times New Roman" w:cs="Times New Roman"/>
          <w:sz w:val="24"/>
          <w:szCs w:val="24"/>
          <w:lang w:val="uk-UA"/>
        </w:rPr>
        <w:t>поклейки</w:t>
      </w:r>
      <w:proofErr w:type="spellEnd"/>
      <w:r>
        <w:rPr>
          <w:rFonts w:ascii="Times New Roman" w:hAnsi="Times New Roman" w:cs="Times New Roman"/>
          <w:sz w:val="24"/>
          <w:szCs w:val="24"/>
          <w:lang w:val="uk-UA"/>
        </w:rPr>
        <w:t>, ротації чи ремонт є принципово (фізично) неможливими та виконуватимуться не будуть без виникнення як наслідок відповідних санкцій для Виконавця.</w:t>
      </w:r>
    </w:p>
    <w:p w14:paraId="6FD80030" w14:textId="77777777" w:rsidR="00327CD4" w:rsidRPr="00C35E43" w:rsidRDefault="00F6748C" w:rsidP="00327CD4">
      <w:pPr>
        <w:pStyle w:val="a3"/>
        <w:numPr>
          <w:ilvl w:val="2"/>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Виконавець не несе відповідальності за зміст реклами, перед третіми особами, що постраждали внаслідок недобросовісної реклами.</w:t>
      </w:r>
    </w:p>
    <w:p w14:paraId="4C8C1D55" w14:textId="77777777" w:rsidR="00946F45" w:rsidRPr="00C35E43" w:rsidRDefault="00F6748C" w:rsidP="00701B4C">
      <w:pPr>
        <w:pStyle w:val="a3"/>
        <w:numPr>
          <w:ilvl w:val="1"/>
          <w:numId w:val="1"/>
        </w:num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Відповідальність Замовника.</w:t>
      </w:r>
    </w:p>
    <w:p w14:paraId="364E354C" w14:textId="77777777" w:rsidR="00946F45" w:rsidRPr="00C35E43" w:rsidRDefault="00F6748C" w:rsidP="00701B4C">
      <w:pPr>
        <w:pStyle w:val="a3"/>
        <w:numPr>
          <w:ilvl w:val="2"/>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Відповідальність за зміст сюжету реклами несе Замовник. При наданні органом контролю припису про наявність порушення вимог діючого законодавства відносно сюжету реклами, розміщення реклами припиняється, або призупиняється до моменту ротації реклами (при наявності у Замовника рекламних плакатів із сюжетом, що відповідає вимогам законодавства). </w:t>
      </w:r>
    </w:p>
    <w:p w14:paraId="715F8244" w14:textId="77777777" w:rsidR="00946F45" w:rsidRPr="00C35E43" w:rsidRDefault="00F6748C" w:rsidP="0012615F">
      <w:pPr>
        <w:pStyle w:val="a3"/>
        <w:numPr>
          <w:ilvl w:val="2"/>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Документально підтверджені штрафні санкції, нараховані Виконавцю органами контролю на підставі виявленого ними у сюжеті розміщеної реклами порушення вимог діючого законодавства України, підлягають 100% відшкодуванню Замовником у триденний термін з моменту повідомлення останнього Виконавцем виключно за умови негайного (протягом однієї доби) повідомлення Замовника про факт звернення органами контролю щодо змісту такої реклами та залучення Замовника до процесу розгляду справи про накладення на Виконавця штрафних санкцій. Передбачений механізм такого відшкодування – збільшення вартості поточної місячної оренди площини або </w:t>
      </w:r>
      <w:proofErr w:type="spellStart"/>
      <w:r>
        <w:rPr>
          <w:rFonts w:ascii="Times New Roman" w:hAnsi="Times New Roman" w:cs="Times New Roman"/>
          <w:sz w:val="24"/>
          <w:szCs w:val="24"/>
          <w:lang w:val="uk-UA"/>
        </w:rPr>
        <w:t>площин</w:t>
      </w:r>
      <w:proofErr w:type="spellEnd"/>
      <w:r>
        <w:rPr>
          <w:rFonts w:ascii="Times New Roman" w:hAnsi="Times New Roman" w:cs="Times New Roman"/>
          <w:sz w:val="24"/>
          <w:szCs w:val="24"/>
          <w:lang w:val="uk-UA"/>
        </w:rPr>
        <w:t>, на яких було виявлено порушення, на суму відшкодування.</w:t>
      </w:r>
    </w:p>
    <w:p w14:paraId="76BC87CA" w14:textId="77777777" w:rsidR="00A03507" w:rsidRPr="00C35E43" w:rsidRDefault="00F6748C" w:rsidP="00A03507">
      <w:pPr>
        <w:pStyle w:val="a3"/>
        <w:numPr>
          <w:ilvl w:val="2"/>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випадку порушення терміну оплати, передбаченого цим Договором та додатками до нього, Замовник виплачує Виконавцю пеню у розмірі подвійної облікової ставки Національного банку України, що діяла у період, за який сплачується пеня. При цьому штрафні санкції за прострочення платежу нараховуються за весь період від дня, коли грошове зобов’язання мало бути виконане до дня фактичного виконання (або стягнення в примусовому порядку).</w:t>
      </w:r>
    </w:p>
    <w:p w14:paraId="39B240ED" w14:textId="77777777" w:rsidR="00946F45" w:rsidRPr="00C35E43" w:rsidRDefault="00F6748C" w:rsidP="00A03507">
      <w:pPr>
        <w:pStyle w:val="a3"/>
        <w:numPr>
          <w:ilvl w:val="2"/>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У випадку затримки обумовленого початку періоду експонування рекламних плакатів, з причини несвоєчасного надання Замовником рекламних плакатів, він здійснює оплату вартості рекламної кампанії з дати, що вказана в додатку до Договору (адресній програмі) у повному обсязі.</w:t>
      </w:r>
    </w:p>
    <w:p w14:paraId="06719759" w14:textId="77777777" w:rsidR="008155EC" w:rsidRPr="00C35E43" w:rsidRDefault="008155EC" w:rsidP="008155EC">
      <w:pPr>
        <w:pStyle w:val="a3"/>
        <w:spacing w:line="240" w:lineRule="auto"/>
        <w:ind w:left="792"/>
        <w:jc w:val="both"/>
        <w:rPr>
          <w:rFonts w:ascii="Times New Roman" w:hAnsi="Times New Roman" w:cs="Times New Roman"/>
          <w:sz w:val="24"/>
          <w:szCs w:val="24"/>
          <w:lang w:val="uk-UA"/>
        </w:rPr>
      </w:pPr>
    </w:p>
    <w:p w14:paraId="4EC7DD3D" w14:textId="77777777" w:rsidR="00BC275B" w:rsidRPr="00C35E43" w:rsidRDefault="00F6748C" w:rsidP="006674F9">
      <w:pPr>
        <w:pStyle w:val="a3"/>
        <w:numPr>
          <w:ilvl w:val="0"/>
          <w:numId w:val="1"/>
        </w:num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Повідомлення</w:t>
      </w:r>
    </w:p>
    <w:p w14:paraId="647F57EE" w14:textId="77777777" w:rsidR="00BC275B" w:rsidRPr="00C35E43" w:rsidRDefault="00F6748C" w:rsidP="005D1469">
      <w:pPr>
        <w:pStyle w:val="a3"/>
        <w:numPr>
          <w:ilvl w:val="1"/>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Всі повідомлення, запити, вимоги або будь-яка інша кореспонденція за цим Договором складаються в письмовій формі та доставляються кур’єром, передплаченим рекомендованим поштовим відправленням та для зручності можуть дублюватися телексом чи факсом відповідній Стороні (надалі - «Повідомлення») за такими адресами:</w:t>
      </w:r>
    </w:p>
    <w:p w14:paraId="045D3F73" w14:textId="77777777" w:rsidR="00BC275B" w:rsidRPr="00C35E43" w:rsidRDefault="00F6748C" w:rsidP="005D1469">
      <w:pPr>
        <w:pStyle w:val="a3"/>
        <w:numPr>
          <w:ilvl w:val="2"/>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Якщо направляється Замовнику:</w:t>
      </w:r>
    </w:p>
    <w:p w14:paraId="0857C72B" w14:textId="1D8FBF1D" w:rsidR="00BC275B" w:rsidRPr="00C35E43" w:rsidRDefault="00F6748C" w:rsidP="005D1469">
      <w:pPr>
        <w:pStyle w:val="a3"/>
        <w:numPr>
          <w:ilvl w:val="3"/>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04119, Укра</w:t>
      </w:r>
      <w:r w:rsidR="00582D5B">
        <w:rPr>
          <w:rFonts w:ascii="Times New Roman" w:hAnsi="Times New Roman" w:cs="Times New Roman"/>
          <w:sz w:val="24"/>
          <w:szCs w:val="24"/>
          <w:lang w:val="uk-UA"/>
        </w:rPr>
        <w:t>ї</w:t>
      </w:r>
      <w:r>
        <w:rPr>
          <w:rFonts w:ascii="Times New Roman" w:hAnsi="Times New Roman" w:cs="Times New Roman"/>
          <w:sz w:val="24"/>
          <w:szCs w:val="24"/>
          <w:lang w:val="uk-UA"/>
        </w:rPr>
        <w:t xml:space="preserve">на, </w:t>
      </w:r>
      <w:r w:rsidR="00582D5B">
        <w:rPr>
          <w:rFonts w:ascii="Times New Roman" w:hAnsi="Times New Roman" w:cs="Times New Roman"/>
          <w:sz w:val="24"/>
          <w:szCs w:val="24"/>
          <w:lang w:val="uk-UA"/>
        </w:rPr>
        <w:t>м</w:t>
      </w:r>
      <w:r>
        <w:rPr>
          <w:rFonts w:ascii="Times New Roman" w:hAnsi="Times New Roman" w:cs="Times New Roman"/>
          <w:sz w:val="24"/>
          <w:szCs w:val="24"/>
          <w:lang w:val="uk-UA"/>
        </w:rPr>
        <w:t>. Ки</w:t>
      </w:r>
      <w:r w:rsidR="00582D5B">
        <w:rPr>
          <w:rFonts w:ascii="Times New Roman" w:hAnsi="Times New Roman" w:cs="Times New Roman"/>
          <w:sz w:val="24"/>
          <w:szCs w:val="24"/>
          <w:lang w:val="uk-UA"/>
        </w:rPr>
        <w:t>ї</w:t>
      </w:r>
      <w:r>
        <w:rPr>
          <w:rFonts w:ascii="Times New Roman" w:hAnsi="Times New Roman" w:cs="Times New Roman"/>
          <w:sz w:val="24"/>
          <w:szCs w:val="24"/>
          <w:lang w:val="uk-UA"/>
        </w:rPr>
        <w:t>в,</w:t>
      </w:r>
      <w:r w:rsidR="00582D5B">
        <w:rPr>
          <w:rFonts w:ascii="Times New Roman" w:hAnsi="Times New Roman" w:cs="Times New Roman"/>
          <w:sz w:val="24"/>
          <w:szCs w:val="24"/>
          <w:lang w:val="uk-UA"/>
        </w:rPr>
        <w:t xml:space="preserve"> в</w:t>
      </w:r>
      <w:r>
        <w:rPr>
          <w:rFonts w:ascii="Times New Roman" w:hAnsi="Times New Roman" w:cs="Times New Roman"/>
          <w:sz w:val="24"/>
          <w:szCs w:val="24"/>
          <w:lang w:val="uk-UA"/>
        </w:rPr>
        <w:t xml:space="preserve">ул. </w:t>
      </w:r>
      <w:proofErr w:type="spellStart"/>
      <w:r>
        <w:rPr>
          <w:rFonts w:ascii="Times New Roman" w:hAnsi="Times New Roman" w:cs="Times New Roman"/>
          <w:sz w:val="24"/>
          <w:szCs w:val="24"/>
          <w:lang w:val="uk-UA"/>
        </w:rPr>
        <w:t>Дорогожиц</w:t>
      </w:r>
      <w:r w:rsidR="00582D5B">
        <w:rPr>
          <w:rFonts w:ascii="Times New Roman" w:hAnsi="Times New Roman" w:cs="Times New Roman"/>
          <w:sz w:val="24"/>
          <w:szCs w:val="24"/>
          <w:lang w:val="uk-UA"/>
        </w:rPr>
        <w:t>ь</w:t>
      </w:r>
      <w:r>
        <w:rPr>
          <w:rFonts w:ascii="Times New Roman" w:hAnsi="Times New Roman" w:cs="Times New Roman"/>
          <w:sz w:val="24"/>
          <w:szCs w:val="24"/>
          <w:lang w:val="uk-UA"/>
        </w:rPr>
        <w:t>ка</w:t>
      </w:r>
      <w:proofErr w:type="spellEnd"/>
      <w:r>
        <w:rPr>
          <w:rFonts w:ascii="Times New Roman" w:hAnsi="Times New Roman" w:cs="Times New Roman"/>
          <w:sz w:val="24"/>
          <w:szCs w:val="24"/>
          <w:lang w:val="uk-UA"/>
        </w:rPr>
        <w:t xml:space="preserve">, 1 . До уваги: </w:t>
      </w:r>
      <w:r w:rsidR="002626AE">
        <w:rPr>
          <w:rFonts w:ascii="Times New Roman" w:hAnsi="Times New Roman" w:cs="Times New Roman"/>
          <w:sz w:val="24"/>
          <w:szCs w:val="24"/>
          <w:lang w:val="en-US"/>
        </w:rPr>
        <w:t>________________</w:t>
      </w:r>
      <w:r>
        <w:rPr>
          <w:rFonts w:ascii="Times New Roman" w:hAnsi="Times New Roman" w:cs="Times New Roman"/>
          <w:sz w:val="24"/>
          <w:szCs w:val="24"/>
          <w:lang w:val="uk-UA"/>
        </w:rPr>
        <w:t>e-</w:t>
      </w:r>
      <w:proofErr w:type="spellStart"/>
      <w:r>
        <w:rPr>
          <w:rFonts w:ascii="Times New Roman" w:hAnsi="Times New Roman" w:cs="Times New Roman"/>
          <w:sz w:val="24"/>
          <w:szCs w:val="24"/>
          <w:lang w:val="uk-UA"/>
        </w:rPr>
        <w:t>mail</w:t>
      </w:r>
      <w:proofErr w:type="spellEnd"/>
      <w:r>
        <w:rPr>
          <w:rFonts w:ascii="Times New Roman" w:hAnsi="Times New Roman" w:cs="Times New Roman"/>
          <w:sz w:val="24"/>
          <w:szCs w:val="24"/>
          <w:lang w:val="uk-UA"/>
        </w:rPr>
        <w:t xml:space="preserve">: </w:t>
      </w:r>
      <w:r w:rsidR="002626AE">
        <w:rPr>
          <w:rFonts w:ascii="Times New Roman" w:hAnsi="Times New Roman" w:cs="Times New Roman"/>
          <w:sz w:val="24"/>
          <w:szCs w:val="24"/>
          <w:lang w:val="en-US"/>
        </w:rPr>
        <w:t>__________________</w:t>
      </w:r>
    </w:p>
    <w:p w14:paraId="2A806C6D" w14:textId="77777777" w:rsidR="00BC275B" w:rsidRPr="00C35E43" w:rsidRDefault="00F6748C" w:rsidP="005D1469">
      <w:pPr>
        <w:pStyle w:val="a3"/>
        <w:numPr>
          <w:ilvl w:val="2"/>
          <w:numId w:val="1"/>
        </w:numPr>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Якщо направляється Виконавцю:</w:t>
      </w:r>
    </w:p>
    <w:p w14:paraId="1BCC6718" w14:textId="77777777" w:rsidR="00BC275B" w:rsidRPr="00C35E43" w:rsidRDefault="00F6748C" w:rsidP="005D1469">
      <w:pPr>
        <w:pStyle w:val="a3"/>
        <w:numPr>
          <w:ilvl w:val="3"/>
          <w:numId w:val="1"/>
        </w:numPr>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_______________________ . До уваги: _____________. e-</w:t>
      </w:r>
      <w:proofErr w:type="spellStart"/>
      <w:r w:rsidRPr="00F6748C">
        <w:rPr>
          <w:rFonts w:ascii="Times New Roman" w:hAnsi="Times New Roman" w:cs="Times New Roman"/>
          <w:sz w:val="24"/>
          <w:szCs w:val="24"/>
          <w:lang w:val="uk-UA"/>
        </w:rPr>
        <w:t>mail</w:t>
      </w:r>
      <w:proofErr w:type="spellEnd"/>
      <w:r w:rsidRPr="00F6748C">
        <w:rPr>
          <w:rFonts w:ascii="Times New Roman" w:hAnsi="Times New Roman" w:cs="Times New Roman"/>
          <w:sz w:val="24"/>
          <w:szCs w:val="24"/>
          <w:lang w:val="uk-UA"/>
        </w:rPr>
        <w:t>:</w:t>
      </w:r>
    </w:p>
    <w:p w14:paraId="0B9BC0DD" w14:textId="77777777" w:rsidR="00BC275B" w:rsidRPr="00C35E43" w:rsidRDefault="00F6748C" w:rsidP="005D1469">
      <w:pPr>
        <w:pStyle w:val="a3"/>
        <w:numPr>
          <w:ilvl w:val="1"/>
          <w:numId w:val="1"/>
        </w:numPr>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Повідомлення вважається здійсненим належним чином та у відповідності до умов цього Договору з моменту відправлення такого повідомлення, якщо це незаперечно засвідчено відповідною квитанцією про поштове відправлення, а у випадку доставки кур’єром – при отриманні, що незаперечно засвідчується підписом та печаткою про отримання, якщо інше не вказано у відповідному пункті цього Договору.</w:t>
      </w:r>
    </w:p>
    <w:p w14:paraId="71429A26" w14:textId="77777777" w:rsidR="00BC275B" w:rsidRPr="00C35E43" w:rsidRDefault="00BC275B" w:rsidP="00813099">
      <w:pPr>
        <w:pStyle w:val="a3"/>
        <w:spacing w:line="240" w:lineRule="auto"/>
        <w:ind w:left="792"/>
        <w:rPr>
          <w:rFonts w:ascii="Times New Roman" w:hAnsi="Times New Roman" w:cs="Times New Roman"/>
          <w:sz w:val="24"/>
          <w:szCs w:val="24"/>
          <w:lang w:val="uk-UA"/>
        </w:rPr>
      </w:pPr>
    </w:p>
    <w:p w14:paraId="2320A907" w14:textId="77777777" w:rsidR="005D1469" w:rsidRPr="00C35E43" w:rsidRDefault="00F6748C" w:rsidP="006674F9">
      <w:pPr>
        <w:pStyle w:val="a3"/>
        <w:numPr>
          <w:ilvl w:val="0"/>
          <w:numId w:val="1"/>
        </w:numPr>
        <w:spacing w:line="240" w:lineRule="auto"/>
        <w:rPr>
          <w:rFonts w:ascii="Times New Roman" w:hAnsi="Times New Roman" w:cs="Times New Roman"/>
          <w:b/>
          <w:sz w:val="24"/>
          <w:szCs w:val="24"/>
          <w:lang w:val="uk-UA"/>
        </w:rPr>
      </w:pPr>
      <w:r w:rsidRPr="00F6748C">
        <w:rPr>
          <w:rFonts w:ascii="Times New Roman" w:hAnsi="Times New Roman" w:cs="Times New Roman"/>
          <w:b/>
          <w:sz w:val="24"/>
          <w:szCs w:val="24"/>
          <w:lang w:val="uk-UA"/>
        </w:rPr>
        <w:t>Обставини непереборної сили (Форс Мажор)</w:t>
      </w:r>
    </w:p>
    <w:p w14:paraId="370149E2" w14:textId="77777777" w:rsidR="005D1469" w:rsidRPr="00C35E43" w:rsidRDefault="00F6748C" w:rsidP="00D249FE">
      <w:pPr>
        <w:pStyle w:val="a3"/>
        <w:numPr>
          <w:ilvl w:val="1"/>
          <w:numId w:val="1"/>
        </w:numPr>
        <w:spacing w:line="240" w:lineRule="auto"/>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Сторони звільняються від відповідальності за повне або часткове невиконання своїх зобов’язань за цим Договором, якщо таке невиконання стало наслідком обставин непереборної сили, що виникли після укладання цього Договору та які Сторони не могли ані передбачити, ані попередити розумними заходами.</w:t>
      </w:r>
    </w:p>
    <w:p w14:paraId="477C42DC" w14:textId="77777777" w:rsidR="005D1469" w:rsidRPr="00C35E43" w:rsidRDefault="00F6748C" w:rsidP="00D249FE">
      <w:pPr>
        <w:pStyle w:val="a3"/>
        <w:numPr>
          <w:ilvl w:val="1"/>
          <w:numId w:val="1"/>
        </w:numPr>
        <w:spacing w:after="0" w:line="240" w:lineRule="auto"/>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Обставинами непереборної сили Сторони погодилися вважати: повені, землетруси, пожежі, інші стихійні лиха, війну, воєнні дії, акти тероризму, страйки, що відповідають вимогам законодавства, акти центральних органів державної влади, що знаходяться поза розумним контролем Сторін (надалі – «Форс Мажор»).</w:t>
      </w:r>
    </w:p>
    <w:p w14:paraId="051DD103" w14:textId="468265E0" w:rsidR="00AB66F4" w:rsidRPr="00C35E43" w:rsidRDefault="00F6748C" w:rsidP="00D249FE">
      <w:pPr>
        <w:pStyle w:val="a3"/>
        <w:numPr>
          <w:ilvl w:val="1"/>
          <w:numId w:val="1"/>
        </w:numPr>
        <w:spacing w:after="0" w:line="240" w:lineRule="auto"/>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 xml:space="preserve">У випадку виникнення обставин, визначених п. </w:t>
      </w:r>
      <w:r w:rsidR="00F477BE">
        <w:rPr>
          <w:rFonts w:ascii="Times New Roman" w:hAnsi="Times New Roman" w:cs="Times New Roman"/>
          <w:sz w:val="24"/>
          <w:szCs w:val="24"/>
          <w:lang w:val="uk-UA"/>
        </w:rPr>
        <w:t>9</w:t>
      </w:r>
      <w:r w:rsidRPr="00F6748C">
        <w:rPr>
          <w:rFonts w:ascii="Times New Roman" w:hAnsi="Times New Roman" w:cs="Times New Roman"/>
          <w:sz w:val="24"/>
          <w:szCs w:val="24"/>
          <w:lang w:val="uk-UA"/>
        </w:rPr>
        <w:t>.2. цього Договору, Сторона, що зазнала їх впливу, повинна негайно за допомогою будь-яких доступних засобів повідомити про такі обставини іншу Сторону в максимально стислий строк, направивши письмове Повідомлення про настання таких обставин (надалі - «Повідомлення про Форс Мажор»).</w:t>
      </w:r>
    </w:p>
    <w:p w14:paraId="63E80075" w14:textId="77777777" w:rsidR="00AB66F4" w:rsidRPr="00C35E43" w:rsidRDefault="00F6748C" w:rsidP="00D249FE">
      <w:pPr>
        <w:pStyle w:val="a3"/>
        <w:numPr>
          <w:ilvl w:val="1"/>
          <w:numId w:val="1"/>
        </w:numPr>
        <w:spacing w:after="0" w:line="240" w:lineRule="auto"/>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Повідомлення про Форс Мажор повинно містити вичерпну інформацію про природу обставин непереборної сили, час їх настання та оцінку їх впливу на можливість Сторони виконувати свої зобов’язання за Договором та на порядок виконання зобов’язань за Договором, у випадку якщо це можливо.</w:t>
      </w:r>
    </w:p>
    <w:p w14:paraId="56667453" w14:textId="138B2E46" w:rsidR="00AB66F4" w:rsidRPr="00C35E43" w:rsidRDefault="00F6748C" w:rsidP="00D249FE">
      <w:pPr>
        <w:pStyle w:val="a3"/>
        <w:numPr>
          <w:ilvl w:val="1"/>
          <w:numId w:val="1"/>
        </w:numPr>
        <w:spacing w:after="0" w:line="240" w:lineRule="auto"/>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 xml:space="preserve">Коли дія обставин, визначених п. </w:t>
      </w:r>
      <w:r w:rsidR="00F477BE">
        <w:rPr>
          <w:rFonts w:ascii="Times New Roman" w:hAnsi="Times New Roman" w:cs="Times New Roman"/>
          <w:sz w:val="24"/>
          <w:szCs w:val="24"/>
          <w:lang w:val="uk-UA"/>
        </w:rPr>
        <w:t>9</w:t>
      </w:r>
      <w:r w:rsidRPr="00F6748C">
        <w:rPr>
          <w:rFonts w:ascii="Times New Roman" w:hAnsi="Times New Roman" w:cs="Times New Roman"/>
          <w:sz w:val="24"/>
          <w:szCs w:val="24"/>
          <w:lang w:val="uk-UA"/>
        </w:rPr>
        <w:t>.2. цього Договору, припиняється, Сторона, що зазнала їх впливу, зобов’язана негайно, але в будь-якому випадку в строк не пізніше 24 (двадцяти чотирьох) годин з моменту, коли Сторона дізналась або повинна була дізнатися про припинення зазначених обставин, письмово повідомити протилежну Сторону про їх припинення. Таке Повідомлення повинно містити інформацію про час припинення дії таких обставин та вказівку на строк, протягом якого Сторона виконає свої зобов’язання за Договором.</w:t>
      </w:r>
    </w:p>
    <w:p w14:paraId="33897C9A" w14:textId="77777777" w:rsidR="00AB66F4" w:rsidRPr="00C35E43" w:rsidRDefault="00F6748C" w:rsidP="00D249FE">
      <w:pPr>
        <w:pStyle w:val="a3"/>
        <w:numPr>
          <w:ilvl w:val="1"/>
          <w:numId w:val="1"/>
        </w:numPr>
        <w:spacing w:after="0" w:line="240" w:lineRule="auto"/>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Наявність та строк дії обставин непереборної сили має бути належно підтверджено уповноваженим компетентним органом держави місця існування відповідних обставин.</w:t>
      </w:r>
    </w:p>
    <w:p w14:paraId="3C7E01BA" w14:textId="5D7AFC7C" w:rsidR="00AB66F4" w:rsidRPr="00C35E43" w:rsidRDefault="00F6748C" w:rsidP="00D249FE">
      <w:pPr>
        <w:pStyle w:val="a3"/>
        <w:numPr>
          <w:ilvl w:val="1"/>
          <w:numId w:val="1"/>
        </w:numPr>
        <w:spacing w:after="0" w:line="240" w:lineRule="auto"/>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 xml:space="preserve">У випадку, якщо Сторона, що зазнала дії обставин непереборної сили, не направить або несвоєчасно направить Повідомлення про Форс Мажор, як це визначено п. </w:t>
      </w:r>
      <w:r w:rsidR="00F477BE">
        <w:rPr>
          <w:rFonts w:ascii="Times New Roman" w:hAnsi="Times New Roman" w:cs="Times New Roman"/>
          <w:sz w:val="24"/>
          <w:szCs w:val="24"/>
          <w:lang w:val="uk-UA"/>
        </w:rPr>
        <w:t>9</w:t>
      </w:r>
      <w:r w:rsidRPr="00F6748C">
        <w:rPr>
          <w:rFonts w:ascii="Times New Roman" w:hAnsi="Times New Roman" w:cs="Times New Roman"/>
          <w:sz w:val="24"/>
          <w:szCs w:val="24"/>
          <w:lang w:val="uk-UA"/>
        </w:rPr>
        <w:t xml:space="preserve">.4. цього Договору, така Сторона втрачає право посилатися на обставини непереборної сили як на </w:t>
      </w:r>
      <w:r w:rsidRPr="00F6748C">
        <w:rPr>
          <w:rFonts w:ascii="Times New Roman" w:hAnsi="Times New Roman" w:cs="Times New Roman"/>
          <w:sz w:val="24"/>
          <w:szCs w:val="24"/>
          <w:lang w:val="uk-UA"/>
        </w:rPr>
        <w:lastRenderedPageBreak/>
        <w:t>підставу для звільнення від відповідальності за повне або часткове невиконання своїх зобов’язань за цим Договором.</w:t>
      </w:r>
    </w:p>
    <w:p w14:paraId="491517FC" w14:textId="5234FEB5" w:rsidR="00AB66F4" w:rsidRPr="00C35E43" w:rsidRDefault="00F6748C" w:rsidP="00D249FE">
      <w:pPr>
        <w:pStyle w:val="a3"/>
        <w:numPr>
          <w:ilvl w:val="1"/>
          <w:numId w:val="1"/>
        </w:numPr>
        <w:spacing w:after="0" w:line="240" w:lineRule="auto"/>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 xml:space="preserve">У випадку настання обставин, визначених п. </w:t>
      </w:r>
      <w:r w:rsidR="00F477BE">
        <w:rPr>
          <w:rFonts w:ascii="Times New Roman" w:hAnsi="Times New Roman" w:cs="Times New Roman"/>
          <w:sz w:val="24"/>
          <w:szCs w:val="24"/>
          <w:lang w:val="uk-UA"/>
        </w:rPr>
        <w:t>9</w:t>
      </w:r>
      <w:r w:rsidRPr="00F6748C">
        <w:rPr>
          <w:rFonts w:ascii="Times New Roman" w:hAnsi="Times New Roman" w:cs="Times New Roman"/>
          <w:sz w:val="24"/>
          <w:szCs w:val="24"/>
          <w:lang w:val="uk-UA"/>
        </w:rPr>
        <w:t>.2. цього Договору, строк виконання зобов’язань Сторонами за цим Договором продовжується відповідно часу, протягом якого діють такі обставини.</w:t>
      </w:r>
    </w:p>
    <w:p w14:paraId="4945E91A" w14:textId="561C418A" w:rsidR="00AB66F4" w:rsidRPr="00C35E43" w:rsidRDefault="00F6748C" w:rsidP="00D249FE">
      <w:pPr>
        <w:pStyle w:val="a3"/>
        <w:numPr>
          <w:ilvl w:val="1"/>
          <w:numId w:val="1"/>
        </w:numPr>
        <w:spacing w:after="0" w:line="240" w:lineRule="auto"/>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 xml:space="preserve">У випадках, коли обставини, визначені в п. </w:t>
      </w:r>
      <w:r w:rsidR="00F477BE">
        <w:rPr>
          <w:rFonts w:ascii="Times New Roman" w:hAnsi="Times New Roman" w:cs="Times New Roman"/>
          <w:sz w:val="24"/>
          <w:szCs w:val="24"/>
          <w:lang w:val="uk-UA"/>
        </w:rPr>
        <w:t>9</w:t>
      </w:r>
      <w:r w:rsidRPr="00F6748C">
        <w:rPr>
          <w:rFonts w:ascii="Times New Roman" w:hAnsi="Times New Roman" w:cs="Times New Roman"/>
          <w:sz w:val="24"/>
          <w:szCs w:val="24"/>
          <w:lang w:val="uk-UA"/>
        </w:rPr>
        <w:t>.2. Договору, діють більше 3 (трьох) місяців, або коли при виникненні таких обставин стає очевидним, що такі обставини будуть діяти більше такого строку, будь-яка Сторона має право розірвати цей Договір в односторонньому порядку.</w:t>
      </w:r>
    </w:p>
    <w:p w14:paraId="1A0C5A06" w14:textId="150B3888" w:rsidR="00AB66F4" w:rsidRPr="00C35E43" w:rsidRDefault="00F6748C" w:rsidP="00D249FE">
      <w:pPr>
        <w:pStyle w:val="a3"/>
        <w:numPr>
          <w:ilvl w:val="1"/>
          <w:numId w:val="1"/>
        </w:numPr>
        <w:spacing w:after="0" w:line="240" w:lineRule="auto"/>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 xml:space="preserve">Грошові кошти, перераховані згідно з цим Договором за рекламні послуги, ненадані у зв’язку з наявністю обставин непереборної сили, визначених п. </w:t>
      </w:r>
      <w:r w:rsidR="00F477BE">
        <w:rPr>
          <w:rFonts w:ascii="Times New Roman" w:hAnsi="Times New Roman" w:cs="Times New Roman"/>
          <w:sz w:val="24"/>
          <w:szCs w:val="24"/>
          <w:lang w:val="uk-UA"/>
        </w:rPr>
        <w:t>9</w:t>
      </w:r>
      <w:r w:rsidRPr="00F6748C">
        <w:rPr>
          <w:rFonts w:ascii="Times New Roman" w:hAnsi="Times New Roman" w:cs="Times New Roman"/>
          <w:sz w:val="24"/>
          <w:szCs w:val="24"/>
          <w:lang w:val="uk-UA"/>
        </w:rPr>
        <w:t>.2. Договору, мають бути повернені Виконавцем Замовнику протягом 5 (п’яти) робочих днів з дати дострокового розірвання Договору.</w:t>
      </w:r>
    </w:p>
    <w:p w14:paraId="66E647E8" w14:textId="77777777" w:rsidR="006E2176" w:rsidRPr="00C35E43" w:rsidRDefault="006E2176" w:rsidP="006E2176">
      <w:pPr>
        <w:pStyle w:val="a3"/>
        <w:spacing w:after="0" w:line="240" w:lineRule="auto"/>
        <w:ind w:left="792"/>
        <w:rPr>
          <w:rFonts w:ascii="Times New Roman" w:hAnsi="Times New Roman" w:cs="Times New Roman"/>
          <w:sz w:val="24"/>
          <w:szCs w:val="24"/>
          <w:lang w:val="uk-UA"/>
        </w:rPr>
      </w:pPr>
    </w:p>
    <w:p w14:paraId="2B61842C" w14:textId="77777777" w:rsidR="006674F9" w:rsidRPr="00C35E43" w:rsidRDefault="00F6748C" w:rsidP="006E2176">
      <w:pPr>
        <w:pStyle w:val="a3"/>
        <w:numPr>
          <w:ilvl w:val="0"/>
          <w:numId w:val="1"/>
        </w:numPr>
        <w:spacing w:line="240" w:lineRule="auto"/>
        <w:rPr>
          <w:rFonts w:ascii="Times New Roman" w:hAnsi="Times New Roman" w:cs="Times New Roman"/>
          <w:b/>
          <w:sz w:val="24"/>
          <w:szCs w:val="24"/>
          <w:lang w:val="uk-UA"/>
        </w:rPr>
      </w:pPr>
      <w:r w:rsidRPr="00F6748C">
        <w:rPr>
          <w:rFonts w:ascii="Times New Roman" w:hAnsi="Times New Roman" w:cs="Times New Roman"/>
          <w:b/>
          <w:sz w:val="24"/>
          <w:szCs w:val="24"/>
          <w:lang w:val="uk-UA"/>
        </w:rPr>
        <w:t>Термін дії та умови розірвання Договору</w:t>
      </w:r>
    </w:p>
    <w:p w14:paraId="57184D3F" w14:textId="76504162" w:rsidR="006674F9" w:rsidRPr="00C35E43" w:rsidRDefault="00F6748C" w:rsidP="006E2176">
      <w:pPr>
        <w:pStyle w:val="a3"/>
        <w:numPr>
          <w:ilvl w:val="1"/>
          <w:numId w:val="1"/>
        </w:numPr>
        <w:spacing w:line="240" w:lineRule="auto"/>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Договір вступає в силу з моменту його підписання обома Сторонами та діє до</w:t>
      </w:r>
      <w:r w:rsidR="00F477BE">
        <w:rPr>
          <w:rFonts w:ascii="Times New Roman" w:hAnsi="Times New Roman" w:cs="Times New Roman"/>
          <w:sz w:val="24"/>
          <w:szCs w:val="24"/>
          <w:lang w:val="uk-UA"/>
        </w:rPr>
        <w:t xml:space="preserve"> ______</w:t>
      </w:r>
      <w:r w:rsidRPr="00F6748C">
        <w:rPr>
          <w:rFonts w:ascii="Times New Roman" w:hAnsi="Times New Roman" w:cs="Times New Roman"/>
          <w:sz w:val="24"/>
          <w:szCs w:val="24"/>
          <w:lang w:val="uk-UA"/>
        </w:rPr>
        <w:t xml:space="preserve"> </w:t>
      </w:r>
      <w:r w:rsidR="00707FE7" w:rsidRPr="00F6748C">
        <w:rPr>
          <w:rFonts w:ascii="Times New Roman" w:hAnsi="Times New Roman" w:cs="Times New Roman"/>
          <w:sz w:val="24"/>
          <w:szCs w:val="24"/>
          <w:lang w:val="uk-UA"/>
        </w:rPr>
        <w:t>201</w:t>
      </w:r>
      <w:r w:rsidR="00F477BE">
        <w:rPr>
          <w:rFonts w:ascii="Times New Roman" w:hAnsi="Times New Roman" w:cs="Times New Roman"/>
          <w:sz w:val="24"/>
          <w:szCs w:val="24"/>
          <w:lang w:val="uk-UA"/>
        </w:rPr>
        <w:t>__</w:t>
      </w:r>
      <w:r w:rsidRPr="00F6748C">
        <w:rPr>
          <w:rFonts w:ascii="Times New Roman" w:hAnsi="Times New Roman" w:cs="Times New Roman"/>
          <w:sz w:val="24"/>
          <w:szCs w:val="24"/>
          <w:lang w:val="uk-UA"/>
        </w:rPr>
        <w:t xml:space="preserve">року, але лише за умови повного виконання Сторонами своїх зобов’язань. </w:t>
      </w:r>
    </w:p>
    <w:p w14:paraId="5A584BBE" w14:textId="77777777" w:rsidR="006674F9" w:rsidRPr="00C35E43" w:rsidRDefault="00F6748C" w:rsidP="006E2176">
      <w:pPr>
        <w:pStyle w:val="a3"/>
        <w:numPr>
          <w:ilvl w:val="1"/>
          <w:numId w:val="1"/>
        </w:numPr>
        <w:spacing w:line="240" w:lineRule="auto"/>
        <w:rPr>
          <w:rFonts w:ascii="Times New Roman" w:hAnsi="Times New Roman" w:cs="Times New Roman"/>
          <w:sz w:val="24"/>
          <w:szCs w:val="24"/>
          <w:lang w:val="uk-UA"/>
        </w:rPr>
      </w:pPr>
      <w:r w:rsidRPr="00F6748C">
        <w:rPr>
          <w:rFonts w:ascii="Times New Roman" w:hAnsi="Times New Roman" w:cs="Times New Roman"/>
          <w:sz w:val="24"/>
          <w:szCs w:val="24"/>
          <w:lang w:val="uk-UA"/>
        </w:rPr>
        <w:t>Договір може бути достроково розірвано у випадках:</w:t>
      </w:r>
    </w:p>
    <w:p w14:paraId="085E9A68" w14:textId="77777777" w:rsidR="006674F9" w:rsidRPr="00C35E43" w:rsidRDefault="00F6748C" w:rsidP="00755F0C">
      <w:pPr>
        <w:pStyle w:val="a3"/>
        <w:numPr>
          <w:ilvl w:val="2"/>
          <w:numId w:val="1"/>
        </w:numPr>
        <w:spacing w:line="240" w:lineRule="auto"/>
        <w:rPr>
          <w:rFonts w:ascii="Times New Roman" w:hAnsi="Times New Roman" w:cs="Times New Roman"/>
          <w:sz w:val="24"/>
          <w:szCs w:val="24"/>
          <w:lang w:val="uk-UA"/>
        </w:rPr>
      </w:pPr>
      <w:r w:rsidRPr="00F6748C">
        <w:rPr>
          <w:rFonts w:ascii="Times New Roman" w:hAnsi="Times New Roman" w:cs="Times New Roman"/>
          <w:sz w:val="24"/>
          <w:szCs w:val="24"/>
          <w:lang w:val="uk-UA"/>
        </w:rPr>
        <w:t>за ініціативою Замовника;</w:t>
      </w:r>
    </w:p>
    <w:p w14:paraId="30564E37" w14:textId="77777777" w:rsidR="006674F9" w:rsidRPr="00C35E43" w:rsidRDefault="00F6748C" w:rsidP="00755F0C">
      <w:pPr>
        <w:pStyle w:val="a3"/>
        <w:numPr>
          <w:ilvl w:val="2"/>
          <w:numId w:val="1"/>
        </w:numPr>
        <w:spacing w:line="240" w:lineRule="auto"/>
        <w:rPr>
          <w:rFonts w:ascii="Times New Roman" w:hAnsi="Times New Roman" w:cs="Times New Roman"/>
          <w:sz w:val="24"/>
          <w:szCs w:val="24"/>
          <w:lang w:val="uk-UA"/>
        </w:rPr>
      </w:pPr>
      <w:r w:rsidRPr="00F6748C">
        <w:rPr>
          <w:rFonts w:ascii="Times New Roman" w:hAnsi="Times New Roman" w:cs="Times New Roman"/>
          <w:sz w:val="24"/>
          <w:szCs w:val="24"/>
          <w:lang w:val="uk-UA"/>
        </w:rPr>
        <w:t>виникнення форс-мажорних обставин;</w:t>
      </w:r>
    </w:p>
    <w:p w14:paraId="7A0363ED" w14:textId="7FE9405D" w:rsidR="006674F9" w:rsidRPr="00C35E43" w:rsidRDefault="00F6748C" w:rsidP="006E2176">
      <w:pPr>
        <w:pStyle w:val="a3"/>
        <w:numPr>
          <w:ilvl w:val="1"/>
          <w:numId w:val="1"/>
        </w:numPr>
        <w:spacing w:line="240" w:lineRule="auto"/>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 xml:space="preserve">Дострокове припинення дії Договору за інших обставин, не перерахованих у пункті </w:t>
      </w:r>
      <w:r w:rsidR="005A3ED4">
        <w:rPr>
          <w:rFonts w:ascii="Times New Roman" w:hAnsi="Times New Roman" w:cs="Times New Roman"/>
          <w:sz w:val="24"/>
          <w:szCs w:val="24"/>
          <w:lang w:val="uk-UA"/>
        </w:rPr>
        <w:t>10</w:t>
      </w:r>
      <w:r w:rsidRPr="00F6748C">
        <w:rPr>
          <w:rFonts w:ascii="Times New Roman" w:hAnsi="Times New Roman" w:cs="Times New Roman"/>
          <w:sz w:val="24"/>
          <w:szCs w:val="24"/>
          <w:lang w:val="uk-UA"/>
        </w:rPr>
        <w:t>.2 Договору не допускається.</w:t>
      </w:r>
    </w:p>
    <w:p w14:paraId="6F1D7408" w14:textId="53C226B6" w:rsidR="00755F0C" w:rsidRPr="00C35E43" w:rsidRDefault="00F6748C" w:rsidP="006E2176">
      <w:pPr>
        <w:pStyle w:val="a3"/>
        <w:numPr>
          <w:ilvl w:val="1"/>
          <w:numId w:val="1"/>
        </w:numPr>
        <w:spacing w:line="240" w:lineRule="auto"/>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 xml:space="preserve">Розірвання Договору за ініціативою Замовника здійснюється шляхом письмового повідомлення Виконавця про бажання Замовника достроково розірвати Договір у строк не менш як за </w:t>
      </w:r>
      <w:r w:rsidR="005A3ED4">
        <w:rPr>
          <w:rFonts w:ascii="Times New Roman" w:hAnsi="Times New Roman" w:cs="Times New Roman"/>
          <w:sz w:val="24"/>
          <w:szCs w:val="24"/>
          <w:lang w:val="uk-UA"/>
        </w:rPr>
        <w:t>15</w:t>
      </w:r>
      <w:r w:rsidR="005A3ED4" w:rsidRPr="00F6748C">
        <w:rPr>
          <w:rFonts w:ascii="Times New Roman" w:hAnsi="Times New Roman" w:cs="Times New Roman"/>
          <w:sz w:val="24"/>
          <w:szCs w:val="24"/>
          <w:lang w:val="uk-UA"/>
        </w:rPr>
        <w:t xml:space="preserve"> </w:t>
      </w:r>
      <w:r w:rsidRPr="00F6748C">
        <w:rPr>
          <w:rFonts w:ascii="Times New Roman" w:hAnsi="Times New Roman" w:cs="Times New Roman"/>
          <w:sz w:val="24"/>
          <w:szCs w:val="24"/>
          <w:lang w:val="uk-UA"/>
        </w:rPr>
        <w:t>(</w:t>
      </w:r>
      <w:r w:rsidR="005A3ED4">
        <w:rPr>
          <w:rFonts w:ascii="Times New Roman" w:hAnsi="Times New Roman" w:cs="Times New Roman"/>
          <w:sz w:val="24"/>
          <w:szCs w:val="24"/>
          <w:lang w:val="uk-UA"/>
        </w:rPr>
        <w:t>п’ятнадцять</w:t>
      </w:r>
      <w:r w:rsidRPr="00F6748C">
        <w:rPr>
          <w:rFonts w:ascii="Times New Roman" w:hAnsi="Times New Roman" w:cs="Times New Roman"/>
          <w:sz w:val="24"/>
          <w:szCs w:val="24"/>
          <w:lang w:val="uk-UA"/>
        </w:rPr>
        <w:t>) календарних днів до бажаної дати розірвання. У вказаному повідомленні Замовником зазначається бажана дата розірвання Договору.</w:t>
      </w:r>
    </w:p>
    <w:p w14:paraId="57F93756" w14:textId="77777777" w:rsidR="00755F0C" w:rsidRPr="00C35E43" w:rsidRDefault="00F6748C" w:rsidP="006E2176">
      <w:pPr>
        <w:pStyle w:val="a3"/>
        <w:numPr>
          <w:ilvl w:val="1"/>
          <w:numId w:val="1"/>
        </w:numPr>
        <w:spacing w:line="240" w:lineRule="auto"/>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Договір вважається розірваним з моменту настання дати, вказаної в повідомленні про дострокове розірвання Договору.</w:t>
      </w:r>
    </w:p>
    <w:p w14:paraId="0ECCD5C2" w14:textId="77777777" w:rsidR="008065E4" w:rsidRPr="00C35E43" w:rsidRDefault="008065E4" w:rsidP="008065E4">
      <w:pPr>
        <w:pStyle w:val="a3"/>
        <w:spacing w:line="240" w:lineRule="auto"/>
        <w:ind w:left="792"/>
        <w:jc w:val="both"/>
        <w:rPr>
          <w:rFonts w:ascii="Times New Roman" w:hAnsi="Times New Roman" w:cs="Times New Roman"/>
          <w:sz w:val="24"/>
          <w:szCs w:val="24"/>
          <w:lang w:val="uk-UA"/>
        </w:rPr>
      </w:pPr>
    </w:p>
    <w:p w14:paraId="63311C16" w14:textId="77777777" w:rsidR="00C06FF9" w:rsidRPr="00C35E43" w:rsidRDefault="00F6748C" w:rsidP="006E2176">
      <w:pPr>
        <w:pStyle w:val="a3"/>
        <w:numPr>
          <w:ilvl w:val="0"/>
          <w:numId w:val="1"/>
        </w:numPr>
        <w:spacing w:line="240" w:lineRule="auto"/>
        <w:rPr>
          <w:rFonts w:ascii="Times New Roman" w:hAnsi="Times New Roman" w:cs="Times New Roman"/>
          <w:b/>
          <w:sz w:val="24"/>
          <w:szCs w:val="24"/>
          <w:lang w:val="uk-UA"/>
        </w:rPr>
      </w:pPr>
      <w:r w:rsidRPr="00F6748C">
        <w:rPr>
          <w:rFonts w:ascii="Times New Roman" w:hAnsi="Times New Roman" w:cs="Times New Roman"/>
          <w:b/>
          <w:sz w:val="24"/>
          <w:szCs w:val="24"/>
          <w:lang w:val="uk-UA"/>
        </w:rPr>
        <w:t>Конфіденційність</w:t>
      </w:r>
    </w:p>
    <w:p w14:paraId="6E0F6310" w14:textId="77777777" w:rsidR="00C06FF9" w:rsidRPr="00C35E43" w:rsidRDefault="00F6748C" w:rsidP="00D102E7">
      <w:pPr>
        <w:pStyle w:val="a3"/>
        <w:numPr>
          <w:ilvl w:val="1"/>
          <w:numId w:val="1"/>
        </w:numPr>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В ході виконання Договору Сторони будуть взаємно обмінюватися конфіденційною та/або внутрішньою інформацією, що є їх власністю і яку вони бажають захищати.</w:t>
      </w:r>
    </w:p>
    <w:p w14:paraId="5F584C4E" w14:textId="77777777" w:rsidR="00C06FF9" w:rsidRPr="00C35E43" w:rsidRDefault="00F6748C" w:rsidP="00D102E7">
      <w:pPr>
        <w:pStyle w:val="a3"/>
        <w:numPr>
          <w:ilvl w:val="1"/>
          <w:numId w:val="1"/>
        </w:numPr>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 xml:space="preserve">Конфіденційна інформація означає Договір та будь-яку інформацію чи документи, що передаються однією Стороною іншій Стороні у будь-якій формі. Конфіденційна інформація може включати, але не обмежується: ідеями, концепціями, бізнес-планами, винаходами, відкриттями, формулами, технологічними процесами, конструктивними рішеннями, специфікаціями, прототипами, зразками, </w:t>
      </w:r>
      <w:proofErr w:type="spellStart"/>
      <w:r w:rsidRPr="00F6748C">
        <w:rPr>
          <w:rFonts w:ascii="Times New Roman" w:hAnsi="Times New Roman" w:cs="Times New Roman"/>
          <w:sz w:val="24"/>
          <w:szCs w:val="24"/>
          <w:lang w:val="uk-UA"/>
        </w:rPr>
        <w:t>вдосконаленнями</w:t>
      </w:r>
      <w:proofErr w:type="spellEnd"/>
      <w:r w:rsidRPr="00F6748C">
        <w:rPr>
          <w:rFonts w:ascii="Times New Roman" w:hAnsi="Times New Roman" w:cs="Times New Roman"/>
          <w:sz w:val="24"/>
          <w:szCs w:val="24"/>
          <w:lang w:val="uk-UA"/>
        </w:rPr>
        <w:t>, заявками, технічними, технологічними та маркетинговими даними, найменуваннями замовників, та комерційними таємницями, незалежно від того чи є вони якимось чином запатентованими, зареєстрованими, чи іншим чином публічно захищеними, будь-якою комерційною, фінансовою, технічною та стратегічною інформацією. Будь-яка Конфіденційна інформація буде передаватися Стороною іншій Стороні виключно для обмеженого використання з метою, визначеною Розділом 2 Договору.</w:t>
      </w:r>
    </w:p>
    <w:p w14:paraId="597430F7" w14:textId="77777777" w:rsidR="00C06FF9" w:rsidRPr="00C35E43" w:rsidRDefault="00F6748C" w:rsidP="00D102E7">
      <w:pPr>
        <w:pStyle w:val="a3"/>
        <w:numPr>
          <w:ilvl w:val="1"/>
          <w:numId w:val="1"/>
        </w:numPr>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Інформація, отримана Сторонами, не буде вважатися Конфіденційною інформацією, якщо протилежна Сторона зможе документально підтвердити будь-що із наведеного:</w:t>
      </w:r>
    </w:p>
    <w:p w14:paraId="59874B65" w14:textId="77777777" w:rsidR="00C06FF9" w:rsidRPr="00C35E43" w:rsidRDefault="00F6748C" w:rsidP="00D102E7">
      <w:pPr>
        <w:pStyle w:val="a3"/>
        <w:numPr>
          <w:ilvl w:val="2"/>
          <w:numId w:val="1"/>
        </w:numPr>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інформація була суспільно доступною на дату її розкриття;</w:t>
      </w:r>
    </w:p>
    <w:p w14:paraId="36644F76" w14:textId="77777777" w:rsidR="00C06FF9" w:rsidRPr="00C35E43" w:rsidRDefault="00F6748C" w:rsidP="00D102E7">
      <w:pPr>
        <w:pStyle w:val="a3"/>
        <w:numPr>
          <w:ilvl w:val="2"/>
          <w:numId w:val="1"/>
        </w:numPr>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lastRenderedPageBreak/>
        <w:t>інформація стала суспільно доступною після її розкриття, якщо тільки це не є наслідком несанкціонованого розкриття з боку однієї із Сторін;</w:t>
      </w:r>
    </w:p>
    <w:p w14:paraId="41493FAD" w14:textId="77777777" w:rsidR="00C06FF9" w:rsidRPr="00C35E43" w:rsidRDefault="00F6748C" w:rsidP="00D102E7">
      <w:pPr>
        <w:pStyle w:val="a3"/>
        <w:numPr>
          <w:ilvl w:val="2"/>
          <w:numId w:val="1"/>
        </w:numPr>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необмежене розкриття інформації будь-якій третій особі попередньо письмово погоджене Стороною;</w:t>
      </w:r>
    </w:p>
    <w:p w14:paraId="321CB993" w14:textId="77777777" w:rsidR="00C06FF9" w:rsidRPr="00C35E43" w:rsidRDefault="00F6748C" w:rsidP="00D102E7">
      <w:pPr>
        <w:pStyle w:val="a3"/>
        <w:numPr>
          <w:ilvl w:val="2"/>
          <w:numId w:val="1"/>
        </w:numPr>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інформація була відома Стороні до її отримання від іншої Сторони;</w:t>
      </w:r>
    </w:p>
    <w:p w14:paraId="1307FB32" w14:textId="77777777" w:rsidR="00C06FF9" w:rsidRPr="00C35E43" w:rsidRDefault="00F6748C" w:rsidP="00D102E7">
      <w:pPr>
        <w:pStyle w:val="a3"/>
        <w:numPr>
          <w:ilvl w:val="2"/>
          <w:numId w:val="1"/>
        </w:numPr>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інформація самостійно розроблена працівниками Сторони, які не мали будь-якого доступу до Конфіденційної інформації, та без порушення цього Договору.</w:t>
      </w:r>
    </w:p>
    <w:p w14:paraId="343C68E2" w14:textId="77777777" w:rsidR="00C06FF9" w:rsidRPr="00C35E43" w:rsidRDefault="00F6748C" w:rsidP="00D102E7">
      <w:pPr>
        <w:pStyle w:val="a3"/>
        <w:numPr>
          <w:ilvl w:val="1"/>
          <w:numId w:val="1"/>
        </w:numPr>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Виконавець зобов’язується не розголошувати Конфіденційну інформацію Замовника протягом строку дії Договору та 3 (трьох) років після його припинення/розірвання незалежно від причин такого припинення/розірвання.</w:t>
      </w:r>
    </w:p>
    <w:p w14:paraId="0C907707" w14:textId="5A53F3B9" w:rsidR="00C06FF9" w:rsidRPr="00C35E43" w:rsidRDefault="00F6748C" w:rsidP="00D102E7">
      <w:pPr>
        <w:pStyle w:val="a3"/>
        <w:numPr>
          <w:ilvl w:val="1"/>
          <w:numId w:val="1"/>
        </w:numPr>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Невиконання зобов’язань щодо збереження статусу конфіденційності, передбачених цим Розділом, є підставою для відшкодування збитків, завданих постраждалій Стороні, в повному обсязі.</w:t>
      </w:r>
    </w:p>
    <w:p w14:paraId="1D33019D" w14:textId="77777777" w:rsidR="00C06FF9" w:rsidRPr="00C35E43" w:rsidRDefault="00C06FF9" w:rsidP="00D102E7">
      <w:pPr>
        <w:pStyle w:val="a3"/>
        <w:spacing w:line="240" w:lineRule="auto"/>
        <w:ind w:left="792"/>
        <w:rPr>
          <w:rFonts w:ascii="Times New Roman" w:hAnsi="Times New Roman" w:cs="Times New Roman"/>
          <w:sz w:val="24"/>
          <w:szCs w:val="24"/>
          <w:lang w:val="uk-UA"/>
        </w:rPr>
      </w:pPr>
    </w:p>
    <w:p w14:paraId="48D1B51B" w14:textId="77777777" w:rsidR="00946F45" w:rsidRPr="00C35E43" w:rsidRDefault="00F6748C" w:rsidP="006E2176">
      <w:pPr>
        <w:pStyle w:val="a3"/>
        <w:numPr>
          <w:ilvl w:val="0"/>
          <w:numId w:val="1"/>
        </w:numPr>
        <w:spacing w:line="240" w:lineRule="auto"/>
        <w:rPr>
          <w:rFonts w:ascii="Times New Roman" w:hAnsi="Times New Roman" w:cs="Times New Roman"/>
          <w:b/>
          <w:sz w:val="24"/>
          <w:szCs w:val="24"/>
          <w:lang w:val="uk-UA"/>
        </w:rPr>
      </w:pPr>
      <w:r w:rsidRPr="00F6748C">
        <w:rPr>
          <w:rFonts w:ascii="Times New Roman" w:hAnsi="Times New Roman" w:cs="Times New Roman"/>
          <w:b/>
          <w:sz w:val="24"/>
          <w:szCs w:val="24"/>
          <w:lang w:val="uk-UA"/>
        </w:rPr>
        <w:t>Гарантії, додаткові та особливі умови.</w:t>
      </w:r>
    </w:p>
    <w:p w14:paraId="301DBB2E" w14:textId="77777777" w:rsidR="008155EC" w:rsidRPr="00C35E43" w:rsidRDefault="00F6748C" w:rsidP="006E2176">
      <w:pPr>
        <w:pStyle w:val="a3"/>
        <w:numPr>
          <w:ilvl w:val="1"/>
          <w:numId w:val="1"/>
        </w:numPr>
        <w:spacing w:line="240" w:lineRule="auto"/>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 xml:space="preserve">Враховуючи те, що спеціальні конструкції освітлюються з використанням електромереж зовнішнього освітлення, Виконавець гарантує підсвічування рекламних </w:t>
      </w:r>
      <w:proofErr w:type="spellStart"/>
      <w:r w:rsidRPr="00F6748C">
        <w:rPr>
          <w:rFonts w:ascii="Times New Roman" w:hAnsi="Times New Roman" w:cs="Times New Roman"/>
          <w:sz w:val="24"/>
          <w:szCs w:val="24"/>
          <w:lang w:val="uk-UA"/>
        </w:rPr>
        <w:t>площин</w:t>
      </w:r>
      <w:proofErr w:type="spellEnd"/>
      <w:r w:rsidRPr="00F6748C">
        <w:rPr>
          <w:rFonts w:ascii="Times New Roman" w:hAnsi="Times New Roman" w:cs="Times New Roman"/>
          <w:sz w:val="24"/>
          <w:szCs w:val="24"/>
          <w:lang w:val="uk-UA"/>
        </w:rPr>
        <w:t xml:space="preserve"> у темний період доби лише до першої години ночі. Претензії щодо відсутності освітлення після першої години ночі Виконавцем не розглядаються.</w:t>
      </w:r>
    </w:p>
    <w:p w14:paraId="7FA29C8A" w14:textId="77777777" w:rsidR="003D6D96" w:rsidRPr="00C35E43" w:rsidRDefault="00F6748C" w:rsidP="006E2176">
      <w:pPr>
        <w:pStyle w:val="a3"/>
        <w:numPr>
          <w:ilvl w:val="1"/>
          <w:numId w:val="1"/>
        </w:numPr>
        <w:spacing w:line="240" w:lineRule="auto"/>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Замовник гарантує Виконавцю та третім особам повноту та достовірність інформації, що міститься у сюжеті рекламного плакату, його відповідність вимогам законодавства України.</w:t>
      </w:r>
    </w:p>
    <w:p w14:paraId="1C5C4941" w14:textId="77777777" w:rsidR="001425BD" w:rsidRPr="00C35E43" w:rsidRDefault="001425BD" w:rsidP="001425BD">
      <w:pPr>
        <w:pStyle w:val="a3"/>
        <w:spacing w:line="240" w:lineRule="auto"/>
        <w:ind w:left="792"/>
        <w:jc w:val="both"/>
        <w:rPr>
          <w:rFonts w:ascii="Times New Roman" w:hAnsi="Times New Roman" w:cs="Times New Roman"/>
          <w:sz w:val="24"/>
          <w:szCs w:val="24"/>
          <w:lang w:val="uk-UA"/>
        </w:rPr>
      </w:pPr>
    </w:p>
    <w:p w14:paraId="1B73047A" w14:textId="77777777" w:rsidR="00946F45" w:rsidRPr="00C35E43" w:rsidRDefault="00F6748C" w:rsidP="006E2176">
      <w:pPr>
        <w:pStyle w:val="a3"/>
        <w:numPr>
          <w:ilvl w:val="0"/>
          <w:numId w:val="1"/>
        </w:numPr>
        <w:spacing w:line="240" w:lineRule="auto"/>
        <w:rPr>
          <w:rFonts w:ascii="Times New Roman" w:hAnsi="Times New Roman" w:cs="Times New Roman"/>
          <w:b/>
          <w:sz w:val="24"/>
          <w:szCs w:val="24"/>
          <w:lang w:val="uk-UA"/>
        </w:rPr>
      </w:pPr>
      <w:r w:rsidRPr="00F6748C">
        <w:rPr>
          <w:rFonts w:ascii="Times New Roman" w:hAnsi="Times New Roman" w:cs="Times New Roman"/>
          <w:b/>
          <w:sz w:val="24"/>
          <w:szCs w:val="24"/>
          <w:lang w:val="uk-UA"/>
        </w:rPr>
        <w:t>Заключні положення.</w:t>
      </w:r>
    </w:p>
    <w:p w14:paraId="267F8933" w14:textId="77777777" w:rsidR="003604B6" w:rsidRPr="00C35E43" w:rsidRDefault="00F6748C" w:rsidP="006E2176">
      <w:pPr>
        <w:pStyle w:val="a3"/>
        <w:numPr>
          <w:ilvl w:val="1"/>
          <w:numId w:val="1"/>
        </w:numPr>
        <w:spacing w:line="240" w:lineRule="auto"/>
        <w:jc w:val="both"/>
        <w:rPr>
          <w:rFonts w:ascii="Times New Roman" w:hAnsi="Times New Roman" w:cs="Times New Roman"/>
          <w:sz w:val="24"/>
          <w:szCs w:val="24"/>
          <w:lang w:val="uk-UA"/>
        </w:rPr>
      </w:pPr>
      <w:r w:rsidRPr="00F6748C">
        <w:rPr>
          <w:rFonts w:ascii="Times New Roman" w:eastAsia="Times New Roman" w:hAnsi="Times New Roman" w:cs="Times New Roman"/>
          <w:w w:val="106"/>
          <w:sz w:val="24"/>
          <w:szCs w:val="20"/>
          <w:lang w:val="uk-UA" w:eastAsia="ru-RU"/>
        </w:rPr>
        <w:t xml:space="preserve">Виконавець засвідчує та гарантує, що будь-які персональні дані про будь-яких фізичних осіб (у тому числі керівників, працівників, членів органів управління тощо), які були або будуть передані Виконавцем Замовнику у зв’язку або на виконання цього Договору, були отримані та знаходяться у користуванні Виконавця </w:t>
      </w:r>
      <w:proofErr w:type="spellStart"/>
      <w:r w:rsidRPr="00F6748C">
        <w:rPr>
          <w:rFonts w:ascii="Times New Roman" w:eastAsia="Times New Roman" w:hAnsi="Times New Roman" w:cs="Times New Roman"/>
          <w:w w:val="106"/>
          <w:sz w:val="24"/>
          <w:szCs w:val="20"/>
          <w:lang w:val="uk-UA" w:eastAsia="ru-RU"/>
        </w:rPr>
        <w:t>правомірно</w:t>
      </w:r>
      <w:proofErr w:type="spellEnd"/>
      <w:r w:rsidRPr="00F6748C">
        <w:rPr>
          <w:rFonts w:ascii="Times New Roman" w:eastAsia="Times New Roman" w:hAnsi="Times New Roman" w:cs="Times New Roman"/>
          <w:w w:val="106"/>
          <w:sz w:val="24"/>
          <w:szCs w:val="20"/>
          <w:lang w:val="uk-UA" w:eastAsia="ru-RU"/>
        </w:rPr>
        <w:t xml:space="preserve"> відповідно до вимог чинного законодавства України. Виконавець засвідчує і гарантує, що він має всі необхідні правові підстави для передачі вищевказаних персональних даних Замовнику для їх подальшої обробки Замовником з метою виконання цього Договору, без будь-якого обмеження строком та способом, у </w:t>
      </w:r>
      <w:proofErr w:type="spellStart"/>
      <w:r w:rsidRPr="00F6748C">
        <w:rPr>
          <w:rFonts w:ascii="Times New Roman" w:eastAsia="Times New Roman" w:hAnsi="Times New Roman" w:cs="Times New Roman"/>
          <w:w w:val="106"/>
          <w:sz w:val="24"/>
          <w:szCs w:val="20"/>
          <w:lang w:val="uk-UA" w:eastAsia="ru-RU"/>
        </w:rPr>
        <w:t>т.ч</w:t>
      </w:r>
      <w:proofErr w:type="spellEnd"/>
      <w:r w:rsidRPr="00F6748C">
        <w:rPr>
          <w:rFonts w:ascii="Times New Roman" w:eastAsia="Times New Roman" w:hAnsi="Times New Roman" w:cs="Times New Roman"/>
          <w:w w:val="106"/>
          <w:sz w:val="24"/>
          <w:szCs w:val="20"/>
          <w:lang w:val="uk-UA" w:eastAsia="ru-RU"/>
        </w:rPr>
        <w:t>.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Замовником персональних даних для обробки третім особам та здійснення відносно них будь-яких інших дій, якщо це пов’язано із виконанням цього Договору та/або із захистом прав Замовника за цим Договором, або якщо це необхідно для реалізації Замовником прав та обов’язків, передбачених законом. Право Виконавця на передачу Замовнику вищевказаних персональних даних ні чим не обмежене і не порушує права суб’єктів персональних даних та інших осіб.</w:t>
      </w:r>
    </w:p>
    <w:p w14:paraId="05BF2AF2" w14:textId="77777777" w:rsidR="003604B6" w:rsidRPr="00C35E43" w:rsidRDefault="00F6748C" w:rsidP="003604B6">
      <w:pPr>
        <w:pStyle w:val="a3"/>
        <w:numPr>
          <w:ilvl w:val="2"/>
          <w:numId w:val="1"/>
        </w:numPr>
        <w:spacing w:line="240" w:lineRule="auto"/>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Підписуючи цей Договір представник Виконавця підтверджує, що його повідомлено про включення його персональних даних (прізвище ім’я по батькові, місце роботи, посада) в базу персональних даних Замовника «Контрагенти» з метою виконання цього Договору та забезпечення правовідносин податкового, бухгалтерського обліку, статистичної звітності, ведення ділових відносин та його повідомлено про його права, як суб’єкта персональних даних. Володільцем та розпорядником бази персональних даних є Замовник.</w:t>
      </w:r>
    </w:p>
    <w:p w14:paraId="11DF28FC" w14:textId="77777777" w:rsidR="00946F45" w:rsidRPr="00C35E43" w:rsidRDefault="00F6748C" w:rsidP="006E2176">
      <w:pPr>
        <w:pStyle w:val="a3"/>
        <w:numPr>
          <w:ilvl w:val="1"/>
          <w:numId w:val="1"/>
        </w:numPr>
        <w:spacing w:line="240" w:lineRule="auto"/>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Після підписання цього Договору усі попередні домовленості, угоди та листування між Сторонами, вважаються нелегітимними.</w:t>
      </w:r>
    </w:p>
    <w:p w14:paraId="3933FF53" w14:textId="61B9F7B7" w:rsidR="004501A3" w:rsidRPr="00C35E43" w:rsidRDefault="00F6748C" w:rsidP="006E2176">
      <w:pPr>
        <w:pStyle w:val="a3"/>
        <w:numPr>
          <w:ilvl w:val="1"/>
          <w:numId w:val="1"/>
        </w:numPr>
        <w:spacing w:line="240" w:lineRule="auto"/>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lastRenderedPageBreak/>
        <w:t>В процесі виконання Договірних зобов’язань Сторони керуються Законом України №270/96-ВР «Про рекламу»; «Типовими правилами розміщення зовнішньої реклами», затвердженими Постановою КМ України №2067 від 29.12.2003 р.; та іншими законодавчими актами України.</w:t>
      </w:r>
    </w:p>
    <w:p w14:paraId="1AD6DA56" w14:textId="77777777" w:rsidR="00946F45" w:rsidRPr="00C35E43" w:rsidRDefault="00F6748C" w:rsidP="006E2176">
      <w:pPr>
        <w:pStyle w:val="a3"/>
        <w:numPr>
          <w:ilvl w:val="1"/>
          <w:numId w:val="1"/>
        </w:numPr>
        <w:spacing w:line="240" w:lineRule="auto"/>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 xml:space="preserve"> Усі зміни, доповнення, та додатки до цього Договору є його невід’ємною частиною та мають однакову юридичну силу, якщо вони підписані уповноваженими представниками Сторін.</w:t>
      </w:r>
    </w:p>
    <w:p w14:paraId="3F82DE26" w14:textId="77777777" w:rsidR="004501A3" w:rsidRPr="00C35E43" w:rsidRDefault="00F6748C" w:rsidP="006E2176">
      <w:pPr>
        <w:pStyle w:val="a3"/>
        <w:numPr>
          <w:ilvl w:val="1"/>
          <w:numId w:val="1"/>
        </w:numPr>
        <w:spacing w:line="240" w:lineRule="auto"/>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Виконавець є платником ПДВ та податку на прибуток - на загальних підставах.</w:t>
      </w:r>
    </w:p>
    <w:p w14:paraId="1A912788" w14:textId="77777777" w:rsidR="004501A3" w:rsidRPr="00C35E43" w:rsidRDefault="00F6748C" w:rsidP="006E2176">
      <w:pPr>
        <w:pStyle w:val="a3"/>
        <w:numPr>
          <w:ilvl w:val="1"/>
          <w:numId w:val="1"/>
        </w:numPr>
        <w:spacing w:line="240" w:lineRule="auto"/>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Всі права та обов’язки Сторін, що витікають з цього Договору, у повній мірі переходять на їх правонаступників.</w:t>
      </w:r>
    </w:p>
    <w:p w14:paraId="4DA64A12" w14:textId="77777777" w:rsidR="006C0C5C" w:rsidRPr="00C35E43" w:rsidRDefault="00F6748C" w:rsidP="006E2176">
      <w:pPr>
        <w:pStyle w:val="a3"/>
        <w:numPr>
          <w:ilvl w:val="1"/>
          <w:numId w:val="1"/>
        </w:numPr>
        <w:spacing w:line="240" w:lineRule="auto"/>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У випадку зміни вказаних у Договорі реквізитів, Сторони зобов’язані терміново повідомити про це одна одну у письмовій формі.</w:t>
      </w:r>
    </w:p>
    <w:p w14:paraId="7F74812E" w14:textId="77777777" w:rsidR="006C0C5C" w:rsidRPr="00C35E43" w:rsidRDefault="00F6748C" w:rsidP="006E2176">
      <w:pPr>
        <w:pStyle w:val="a3"/>
        <w:numPr>
          <w:ilvl w:val="1"/>
          <w:numId w:val="1"/>
        </w:numPr>
        <w:spacing w:line="240" w:lineRule="auto"/>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Цей Договір складено українською мовою у двох примірниках, по одному для кожної із Сторін, кожен з яких має однакову юридичну силу.</w:t>
      </w:r>
    </w:p>
    <w:p w14:paraId="338CD073" w14:textId="77777777" w:rsidR="00426CDD" w:rsidRPr="00C35E43" w:rsidRDefault="00F6748C" w:rsidP="006E2176">
      <w:pPr>
        <w:pStyle w:val="a3"/>
        <w:numPr>
          <w:ilvl w:val="1"/>
          <w:numId w:val="1"/>
        </w:numPr>
        <w:spacing w:line="240" w:lineRule="auto"/>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Додатки до Договору:</w:t>
      </w:r>
    </w:p>
    <w:p w14:paraId="3C25A6AA" w14:textId="77777777" w:rsidR="00623767" w:rsidRPr="00C35E43" w:rsidRDefault="00F6748C" w:rsidP="00623767">
      <w:pPr>
        <w:pStyle w:val="a3"/>
        <w:numPr>
          <w:ilvl w:val="2"/>
          <w:numId w:val="1"/>
        </w:numPr>
        <w:spacing w:line="240" w:lineRule="auto"/>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 xml:space="preserve"> Додаток № 1 – Адресна програма спеціальних конструкцій.</w:t>
      </w:r>
    </w:p>
    <w:p w14:paraId="0B77AE43" w14:textId="435A4242" w:rsidR="00623767" w:rsidRPr="002626AE" w:rsidRDefault="00623767" w:rsidP="002626AE">
      <w:pPr>
        <w:spacing w:line="240" w:lineRule="auto"/>
        <w:jc w:val="both"/>
        <w:rPr>
          <w:rFonts w:ascii="Times New Roman" w:hAnsi="Times New Roman" w:cs="Times New Roman"/>
          <w:sz w:val="24"/>
          <w:szCs w:val="24"/>
          <w:lang w:val="uk-UA"/>
        </w:rPr>
      </w:pPr>
    </w:p>
    <w:p w14:paraId="09650667" w14:textId="58174C9E" w:rsidR="00623767" w:rsidRPr="00C35E43" w:rsidRDefault="00F6748C" w:rsidP="00623767">
      <w:pPr>
        <w:pStyle w:val="a3"/>
        <w:numPr>
          <w:ilvl w:val="2"/>
          <w:numId w:val="1"/>
        </w:numPr>
        <w:spacing w:line="240" w:lineRule="auto"/>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 xml:space="preserve"> </w:t>
      </w:r>
      <w:r w:rsidR="00D22FBD" w:rsidRPr="00C35E43">
        <w:rPr>
          <w:rFonts w:ascii="Times New Roman" w:hAnsi="Times New Roman" w:cs="Times New Roman"/>
          <w:sz w:val="24"/>
          <w:szCs w:val="24"/>
          <w:lang w:val="uk-UA"/>
        </w:rPr>
        <w:t xml:space="preserve">Додаток № </w:t>
      </w:r>
      <w:r w:rsidR="00527AEC">
        <w:rPr>
          <w:rFonts w:ascii="Times New Roman" w:hAnsi="Times New Roman" w:cs="Times New Roman"/>
          <w:sz w:val="24"/>
          <w:szCs w:val="24"/>
          <w:lang w:val="uk-UA"/>
        </w:rPr>
        <w:t>2</w:t>
      </w:r>
      <w:r w:rsidR="00D22FBD" w:rsidRPr="00C35E43">
        <w:rPr>
          <w:rFonts w:ascii="Times New Roman" w:hAnsi="Times New Roman" w:cs="Times New Roman"/>
          <w:sz w:val="24"/>
          <w:szCs w:val="24"/>
          <w:lang w:val="uk-UA"/>
        </w:rPr>
        <w:t xml:space="preserve"> – Узгоджена вартість друку.</w:t>
      </w:r>
    </w:p>
    <w:p w14:paraId="103EDDDC" w14:textId="77777777" w:rsidR="00946F45" w:rsidRPr="00C35E43" w:rsidRDefault="00F6748C" w:rsidP="00946F45">
      <w:pPr>
        <w:spacing w:line="240" w:lineRule="auto"/>
        <w:rPr>
          <w:rFonts w:ascii="Times New Roman" w:hAnsi="Times New Roman" w:cs="Times New Roman"/>
          <w:sz w:val="24"/>
          <w:szCs w:val="24"/>
          <w:lang w:val="uk-UA"/>
        </w:rPr>
      </w:pPr>
      <w:r w:rsidRPr="00F6748C">
        <w:rPr>
          <w:rFonts w:ascii="Times New Roman" w:hAnsi="Times New Roman" w:cs="Times New Roman"/>
          <w:sz w:val="24"/>
          <w:szCs w:val="24"/>
          <w:lang w:val="uk-UA"/>
        </w:rPr>
        <w:t>Реквізити та підписи Сторін.</w:t>
      </w:r>
    </w:p>
    <w:p w14:paraId="56D1F8F8" w14:textId="77777777" w:rsidR="00AC0C4F" w:rsidRPr="00C35E43" w:rsidRDefault="00AC0C4F" w:rsidP="00946F45">
      <w:pPr>
        <w:spacing w:line="240" w:lineRule="auto"/>
        <w:rPr>
          <w:rFonts w:ascii="Times New Roman" w:hAnsi="Times New Roman" w:cs="Times New Roman"/>
          <w:sz w:val="24"/>
          <w:szCs w:val="24"/>
          <w:lang w:val="uk-UA"/>
        </w:rPr>
      </w:pPr>
    </w:p>
    <w:p w14:paraId="504916D6" w14:textId="77777777" w:rsidR="00AC0C4F" w:rsidRPr="00C35E43" w:rsidRDefault="00F6748C">
      <w:pPr>
        <w:rPr>
          <w:rFonts w:ascii="Times New Roman" w:hAnsi="Times New Roman" w:cs="Times New Roman"/>
          <w:sz w:val="24"/>
          <w:szCs w:val="24"/>
          <w:lang w:val="uk-UA"/>
        </w:rPr>
      </w:pPr>
      <w:r w:rsidRPr="00F6748C">
        <w:rPr>
          <w:rFonts w:ascii="Times New Roman" w:hAnsi="Times New Roman" w:cs="Times New Roman"/>
          <w:sz w:val="24"/>
          <w:szCs w:val="24"/>
          <w:lang w:val="uk-UA"/>
        </w:rPr>
        <w:br w:type="page"/>
      </w:r>
    </w:p>
    <w:p w14:paraId="1EFDFA4B" w14:textId="25C67DEA" w:rsidR="00571312" w:rsidRPr="00C35E43" w:rsidRDefault="00571312" w:rsidP="00571312">
      <w:pPr>
        <w:spacing w:after="0" w:line="240" w:lineRule="auto"/>
        <w:jc w:val="right"/>
        <w:rPr>
          <w:rFonts w:ascii="Times New Roman" w:hAnsi="Times New Roman" w:cs="Times New Roman"/>
          <w:b/>
          <w:sz w:val="24"/>
          <w:szCs w:val="24"/>
          <w:lang w:val="uk-UA"/>
        </w:rPr>
      </w:pPr>
      <w:r w:rsidRPr="004647BB">
        <w:rPr>
          <w:rFonts w:ascii="Times New Roman" w:hAnsi="Times New Roman" w:cs="Times New Roman"/>
          <w:sz w:val="24"/>
          <w:szCs w:val="24"/>
          <w:lang w:val="uk-UA"/>
        </w:rPr>
        <w:lastRenderedPageBreak/>
        <w:t xml:space="preserve">Додаток № </w:t>
      </w:r>
      <w:r w:rsidR="00527AEC">
        <w:rPr>
          <w:rFonts w:ascii="Times New Roman" w:hAnsi="Times New Roman" w:cs="Times New Roman"/>
          <w:sz w:val="24"/>
          <w:szCs w:val="24"/>
          <w:lang w:val="uk-UA"/>
        </w:rPr>
        <w:t>2</w:t>
      </w:r>
      <w:r w:rsidR="00527AEC" w:rsidRPr="004647BB">
        <w:rPr>
          <w:rFonts w:ascii="Times New Roman" w:hAnsi="Times New Roman" w:cs="Times New Roman"/>
          <w:b/>
          <w:sz w:val="24"/>
          <w:szCs w:val="24"/>
          <w:lang w:val="uk-UA"/>
        </w:rPr>
        <w:t xml:space="preserve"> </w:t>
      </w:r>
    </w:p>
    <w:p w14:paraId="1077CDF7" w14:textId="43F1EE29" w:rsidR="00571312" w:rsidRPr="00C35E43" w:rsidRDefault="00571312" w:rsidP="00571312">
      <w:pPr>
        <w:spacing w:after="0" w:line="240" w:lineRule="auto"/>
        <w:jc w:val="right"/>
        <w:rPr>
          <w:rFonts w:ascii="Times New Roman" w:hAnsi="Times New Roman" w:cs="Times New Roman"/>
          <w:sz w:val="24"/>
          <w:szCs w:val="24"/>
          <w:lang w:val="uk-UA"/>
        </w:rPr>
      </w:pPr>
      <w:r w:rsidRPr="004647BB">
        <w:rPr>
          <w:rFonts w:ascii="Times New Roman" w:hAnsi="Times New Roman" w:cs="Times New Roman"/>
          <w:sz w:val="24"/>
          <w:szCs w:val="24"/>
          <w:lang w:val="uk-UA"/>
        </w:rPr>
        <w:t>до Договору № __ про надання рекламних послуг від ______ 201</w:t>
      </w:r>
      <w:r w:rsidR="002626AE" w:rsidRPr="002626AE">
        <w:rPr>
          <w:rFonts w:ascii="Times New Roman" w:hAnsi="Times New Roman" w:cs="Times New Roman"/>
          <w:sz w:val="24"/>
          <w:szCs w:val="24"/>
        </w:rPr>
        <w:t xml:space="preserve"> </w:t>
      </w:r>
      <w:r w:rsidRPr="004647BB">
        <w:rPr>
          <w:rFonts w:ascii="Times New Roman" w:hAnsi="Times New Roman" w:cs="Times New Roman"/>
          <w:sz w:val="24"/>
          <w:szCs w:val="24"/>
          <w:lang w:val="uk-UA"/>
        </w:rPr>
        <w:t xml:space="preserve"> року</w:t>
      </w:r>
    </w:p>
    <w:p w14:paraId="5F25317A" w14:textId="68EA2A60" w:rsidR="00571312" w:rsidRPr="00C35E43" w:rsidRDefault="00571312" w:rsidP="00571312">
      <w:pPr>
        <w:spacing w:line="240" w:lineRule="auto"/>
        <w:rPr>
          <w:rFonts w:ascii="Times New Roman" w:hAnsi="Times New Roman" w:cs="Times New Roman"/>
          <w:sz w:val="24"/>
          <w:szCs w:val="24"/>
          <w:lang w:val="uk-UA"/>
        </w:rPr>
      </w:pPr>
      <w:r w:rsidRPr="004647BB">
        <w:rPr>
          <w:rFonts w:ascii="Times New Roman" w:hAnsi="Times New Roman" w:cs="Times New Roman"/>
          <w:sz w:val="24"/>
          <w:szCs w:val="24"/>
          <w:lang w:val="uk-UA"/>
        </w:rPr>
        <w:cr/>
        <w:t>м. Київ</w:t>
      </w:r>
      <w:r w:rsidRPr="004647BB">
        <w:rPr>
          <w:rFonts w:ascii="Times New Roman" w:hAnsi="Times New Roman" w:cs="Times New Roman"/>
          <w:sz w:val="24"/>
          <w:szCs w:val="24"/>
          <w:lang w:val="uk-UA"/>
        </w:rPr>
        <w:tab/>
      </w:r>
      <w:r w:rsidRPr="004647BB">
        <w:rPr>
          <w:rFonts w:ascii="Times New Roman" w:hAnsi="Times New Roman" w:cs="Times New Roman"/>
          <w:sz w:val="24"/>
          <w:szCs w:val="24"/>
          <w:lang w:val="uk-UA"/>
        </w:rPr>
        <w:tab/>
      </w:r>
      <w:r w:rsidRPr="004647BB">
        <w:rPr>
          <w:rFonts w:ascii="Times New Roman" w:hAnsi="Times New Roman" w:cs="Times New Roman"/>
          <w:sz w:val="24"/>
          <w:szCs w:val="24"/>
          <w:lang w:val="uk-UA"/>
        </w:rPr>
        <w:tab/>
      </w:r>
      <w:r w:rsidRPr="004647BB">
        <w:rPr>
          <w:rFonts w:ascii="Times New Roman" w:hAnsi="Times New Roman" w:cs="Times New Roman"/>
          <w:sz w:val="24"/>
          <w:szCs w:val="24"/>
          <w:lang w:val="uk-UA"/>
        </w:rPr>
        <w:tab/>
      </w:r>
      <w:r w:rsidRPr="004647BB">
        <w:rPr>
          <w:rFonts w:ascii="Times New Roman" w:hAnsi="Times New Roman" w:cs="Times New Roman"/>
          <w:sz w:val="24"/>
          <w:szCs w:val="24"/>
          <w:lang w:val="uk-UA"/>
        </w:rPr>
        <w:tab/>
      </w:r>
      <w:r w:rsidRPr="004647BB">
        <w:rPr>
          <w:rFonts w:ascii="Times New Roman" w:hAnsi="Times New Roman" w:cs="Times New Roman"/>
          <w:sz w:val="24"/>
          <w:szCs w:val="24"/>
          <w:lang w:val="uk-UA"/>
        </w:rPr>
        <w:tab/>
      </w:r>
      <w:r w:rsidRPr="004647BB">
        <w:rPr>
          <w:rFonts w:ascii="Times New Roman" w:hAnsi="Times New Roman" w:cs="Times New Roman"/>
          <w:sz w:val="24"/>
          <w:szCs w:val="24"/>
          <w:lang w:val="uk-UA"/>
        </w:rPr>
        <w:tab/>
      </w:r>
      <w:r w:rsidRPr="004647BB">
        <w:rPr>
          <w:rFonts w:ascii="Times New Roman" w:hAnsi="Times New Roman" w:cs="Times New Roman"/>
          <w:sz w:val="24"/>
          <w:szCs w:val="24"/>
          <w:lang w:val="uk-UA"/>
        </w:rPr>
        <w:tab/>
      </w:r>
      <w:r w:rsidRPr="004647BB">
        <w:rPr>
          <w:rFonts w:ascii="Times New Roman" w:hAnsi="Times New Roman" w:cs="Times New Roman"/>
          <w:sz w:val="24"/>
          <w:szCs w:val="24"/>
          <w:lang w:val="uk-UA"/>
        </w:rPr>
        <w:tab/>
      </w:r>
      <w:r w:rsidRPr="004647BB">
        <w:rPr>
          <w:rFonts w:ascii="Times New Roman" w:hAnsi="Times New Roman" w:cs="Times New Roman"/>
          <w:sz w:val="24"/>
          <w:szCs w:val="24"/>
          <w:lang w:val="uk-UA"/>
        </w:rPr>
        <w:tab/>
        <w:t xml:space="preserve">     ______ 201</w:t>
      </w:r>
      <w:r w:rsidR="002626AE" w:rsidRPr="00AA7F3E">
        <w:rPr>
          <w:rFonts w:ascii="Times New Roman" w:hAnsi="Times New Roman" w:cs="Times New Roman"/>
          <w:sz w:val="24"/>
          <w:szCs w:val="24"/>
        </w:rPr>
        <w:t xml:space="preserve"> </w:t>
      </w:r>
      <w:r w:rsidRPr="004647BB">
        <w:rPr>
          <w:rFonts w:ascii="Times New Roman" w:hAnsi="Times New Roman" w:cs="Times New Roman"/>
          <w:sz w:val="24"/>
          <w:szCs w:val="24"/>
          <w:lang w:val="uk-UA"/>
        </w:rPr>
        <w:t xml:space="preserve"> року</w:t>
      </w:r>
    </w:p>
    <w:p w14:paraId="30E810BA" w14:textId="77777777" w:rsidR="00571312" w:rsidRPr="00C35E43" w:rsidRDefault="00571312" w:rsidP="00571312">
      <w:pPr>
        <w:spacing w:line="240" w:lineRule="auto"/>
        <w:rPr>
          <w:rFonts w:ascii="Times New Roman" w:hAnsi="Times New Roman" w:cs="Times New Roman"/>
          <w:sz w:val="24"/>
          <w:szCs w:val="24"/>
          <w:lang w:val="uk-UA"/>
        </w:rPr>
      </w:pPr>
    </w:p>
    <w:p w14:paraId="51D68FA1" w14:textId="77777777" w:rsidR="00571312" w:rsidRPr="00C35E43" w:rsidRDefault="00571312" w:rsidP="00571312">
      <w:pPr>
        <w:spacing w:line="240" w:lineRule="auto"/>
        <w:ind w:firstLine="708"/>
        <w:jc w:val="both"/>
        <w:rPr>
          <w:rFonts w:ascii="Times New Roman" w:hAnsi="Times New Roman" w:cs="Times New Roman"/>
          <w:sz w:val="24"/>
          <w:szCs w:val="24"/>
          <w:lang w:val="uk-UA"/>
        </w:rPr>
      </w:pPr>
      <w:r w:rsidRPr="004647BB">
        <w:rPr>
          <w:rFonts w:ascii="Times New Roman" w:hAnsi="Times New Roman" w:cs="Times New Roman"/>
          <w:sz w:val="24"/>
          <w:szCs w:val="24"/>
          <w:lang w:val="uk-UA"/>
        </w:rPr>
        <w:t xml:space="preserve">_________________________, яке надалі іменується «Виконавець», в особі директора ____________, що діє на підставі Статуту, з однієї сторони, та </w:t>
      </w:r>
    </w:p>
    <w:p w14:paraId="2F50E815" w14:textId="05C36C5E" w:rsidR="00571312" w:rsidRPr="00C35E43" w:rsidRDefault="002626AE" w:rsidP="00571312">
      <w:pPr>
        <w:spacing w:line="240" w:lineRule="auto"/>
        <w:ind w:firstLine="708"/>
        <w:jc w:val="both"/>
        <w:rPr>
          <w:rFonts w:ascii="Times New Roman" w:hAnsi="Times New Roman" w:cs="Times New Roman"/>
          <w:sz w:val="24"/>
          <w:szCs w:val="24"/>
          <w:lang w:val="uk-UA"/>
        </w:rPr>
      </w:pPr>
      <w:r w:rsidRPr="002626AE">
        <w:rPr>
          <w:rFonts w:ascii="Times New Roman" w:hAnsi="Times New Roman" w:cs="Times New Roman"/>
          <w:b/>
          <w:sz w:val="24"/>
          <w:szCs w:val="24"/>
          <w:lang w:val="uk-UA"/>
        </w:rPr>
        <w:t>_________________________________________________________________</w:t>
      </w:r>
      <w:r w:rsidR="00571312" w:rsidRPr="004647BB">
        <w:rPr>
          <w:rFonts w:ascii="Times New Roman" w:hAnsi="Times New Roman" w:cs="Times New Roman"/>
          <w:sz w:val="24"/>
          <w:szCs w:val="24"/>
          <w:lang w:val="uk-UA"/>
        </w:rPr>
        <w:t>яке надалі іменується «Замовник», в особі</w:t>
      </w:r>
      <w:r w:rsidRPr="002626AE">
        <w:rPr>
          <w:rFonts w:ascii="Times New Roman" w:hAnsi="Times New Roman" w:cs="Times New Roman"/>
          <w:sz w:val="24"/>
          <w:szCs w:val="24"/>
        </w:rPr>
        <w:t xml:space="preserve"> _______________________</w:t>
      </w:r>
      <w:r w:rsidR="00571312" w:rsidRPr="004647BB">
        <w:rPr>
          <w:rFonts w:ascii="Times New Roman" w:hAnsi="Times New Roman" w:cs="Times New Roman"/>
          <w:sz w:val="24"/>
          <w:szCs w:val="24"/>
          <w:lang w:val="uk-UA"/>
        </w:rPr>
        <w:t>, що діє на підставі</w:t>
      </w:r>
      <w:r w:rsidRPr="00AA7F3E">
        <w:rPr>
          <w:rFonts w:ascii="Times New Roman" w:hAnsi="Times New Roman" w:cs="Times New Roman"/>
          <w:sz w:val="24"/>
          <w:szCs w:val="24"/>
        </w:rPr>
        <w:t xml:space="preserve"> _____________</w:t>
      </w:r>
      <w:r w:rsidR="00571312" w:rsidRPr="004647BB">
        <w:rPr>
          <w:rFonts w:ascii="Times New Roman" w:hAnsi="Times New Roman" w:cs="Times New Roman"/>
          <w:sz w:val="24"/>
          <w:szCs w:val="24"/>
          <w:lang w:val="uk-UA"/>
        </w:rPr>
        <w:t xml:space="preserve">, з іншої сторони, разом – Сторони, уклали цей Додаток № </w:t>
      </w:r>
      <w:r w:rsidR="00527AEC">
        <w:rPr>
          <w:rFonts w:ascii="Times New Roman" w:hAnsi="Times New Roman" w:cs="Times New Roman"/>
          <w:sz w:val="24"/>
          <w:szCs w:val="24"/>
          <w:lang w:val="uk-UA"/>
        </w:rPr>
        <w:t>2</w:t>
      </w:r>
      <w:r w:rsidR="00527AEC" w:rsidRPr="004647BB">
        <w:rPr>
          <w:rFonts w:ascii="Times New Roman" w:hAnsi="Times New Roman" w:cs="Times New Roman"/>
          <w:sz w:val="24"/>
          <w:szCs w:val="24"/>
          <w:lang w:val="uk-UA"/>
        </w:rPr>
        <w:t xml:space="preserve"> </w:t>
      </w:r>
      <w:r w:rsidR="00571312" w:rsidRPr="004647BB">
        <w:rPr>
          <w:rFonts w:ascii="Times New Roman" w:hAnsi="Times New Roman" w:cs="Times New Roman"/>
          <w:sz w:val="24"/>
          <w:szCs w:val="24"/>
          <w:lang w:val="uk-UA"/>
        </w:rPr>
        <w:t xml:space="preserve">до Договору № ______ від ______ 201 року (надалі – Додаток № </w:t>
      </w:r>
      <w:r w:rsidR="005A3ED4">
        <w:rPr>
          <w:rFonts w:ascii="Times New Roman" w:hAnsi="Times New Roman" w:cs="Times New Roman"/>
          <w:sz w:val="24"/>
          <w:szCs w:val="24"/>
          <w:lang w:val="uk-UA"/>
        </w:rPr>
        <w:t>2</w:t>
      </w:r>
      <w:r w:rsidR="00571312" w:rsidRPr="004647BB">
        <w:rPr>
          <w:rFonts w:ascii="Times New Roman" w:hAnsi="Times New Roman" w:cs="Times New Roman"/>
          <w:sz w:val="24"/>
          <w:szCs w:val="24"/>
          <w:lang w:val="uk-UA"/>
        </w:rPr>
        <w:t>) про нижченаведене.</w:t>
      </w:r>
    </w:p>
    <w:p w14:paraId="4DE44A3D" w14:textId="406B97AD" w:rsidR="00571312" w:rsidRPr="00C35E43" w:rsidRDefault="00571312" w:rsidP="00571312">
      <w:pPr>
        <w:pStyle w:val="a3"/>
        <w:numPr>
          <w:ilvl w:val="0"/>
          <w:numId w:val="9"/>
        </w:numPr>
        <w:spacing w:line="240" w:lineRule="auto"/>
        <w:rPr>
          <w:rFonts w:ascii="Times New Roman" w:hAnsi="Times New Roman" w:cs="Times New Roman"/>
          <w:sz w:val="24"/>
          <w:szCs w:val="24"/>
          <w:lang w:val="uk-UA"/>
        </w:rPr>
      </w:pPr>
      <w:r w:rsidRPr="004647BB">
        <w:rPr>
          <w:rFonts w:ascii="Times New Roman" w:hAnsi="Times New Roman" w:cs="Times New Roman"/>
          <w:sz w:val="24"/>
          <w:szCs w:val="24"/>
          <w:lang w:val="uk-UA"/>
        </w:rPr>
        <w:t>Сторони узгодили вартість послуг з друку реклами, що надаються Виконавцем</w:t>
      </w:r>
    </w:p>
    <w:tbl>
      <w:tblPr>
        <w:tblW w:w="8538" w:type="dxa"/>
        <w:tblInd w:w="93" w:type="dxa"/>
        <w:tblLook w:val="04A0" w:firstRow="1" w:lastRow="0" w:firstColumn="1" w:lastColumn="0" w:noHBand="0" w:noVBand="1"/>
      </w:tblPr>
      <w:tblGrid>
        <w:gridCol w:w="4693"/>
        <w:gridCol w:w="1505"/>
        <w:gridCol w:w="2340"/>
      </w:tblGrid>
      <w:tr w:rsidR="00571312" w:rsidRPr="00C35E43" w14:paraId="70B31051" w14:textId="77777777" w:rsidTr="00456D89">
        <w:trPr>
          <w:trHeight w:val="300"/>
        </w:trPr>
        <w:tc>
          <w:tcPr>
            <w:tcW w:w="4693" w:type="dxa"/>
            <w:tcBorders>
              <w:top w:val="nil"/>
              <w:left w:val="nil"/>
              <w:bottom w:val="nil"/>
              <w:right w:val="nil"/>
            </w:tcBorders>
            <w:shd w:val="clear" w:color="auto" w:fill="auto"/>
            <w:noWrap/>
            <w:vAlign w:val="bottom"/>
            <w:hideMark/>
          </w:tcPr>
          <w:p w14:paraId="4A00F37B" w14:textId="77777777" w:rsidR="00571312" w:rsidRPr="00C35E43" w:rsidRDefault="00571312" w:rsidP="00456D89">
            <w:pPr>
              <w:spacing w:after="0" w:line="240" w:lineRule="auto"/>
              <w:rPr>
                <w:rFonts w:ascii="Times New Roman" w:eastAsia="Times New Roman" w:hAnsi="Times New Roman" w:cs="Times New Roman"/>
                <w:b/>
                <w:bCs/>
                <w:color w:val="000000"/>
                <w:sz w:val="24"/>
                <w:szCs w:val="24"/>
                <w:lang w:val="uk-UA" w:eastAsia="ru-RU"/>
              </w:rPr>
            </w:pPr>
            <w:r w:rsidRPr="004647BB">
              <w:rPr>
                <w:rFonts w:ascii="Times New Roman" w:eastAsia="Times New Roman" w:hAnsi="Times New Roman" w:cs="Times New Roman"/>
                <w:b/>
                <w:bCs/>
                <w:color w:val="000000"/>
                <w:sz w:val="24"/>
                <w:szCs w:val="24"/>
                <w:lang w:val="uk-UA" w:eastAsia="ru-RU"/>
              </w:rPr>
              <w:t>Вартість послуг з друку реклами:</w:t>
            </w:r>
          </w:p>
        </w:tc>
        <w:tc>
          <w:tcPr>
            <w:tcW w:w="1505" w:type="dxa"/>
            <w:tcBorders>
              <w:top w:val="nil"/>
              <w:left w:val="nil"/>
              <w:bottom w:val="nil"/>
              <w:right w:val="nil"/>
            </w:tcBorders>
            <w:shd w:val="clear" w:color="auto" w:fill="auto"/>
            <w:noWrap/>
            <w:vAlign w:val="bottom"/>
            <w:hideMark/>
          </w:tcPr>
          <w:p w14:paraId="2189900D" w14:textId="77777777" w:rsidR="00571312" w:rsidRPr="00C35E43" w:rsidRDefault="00571312" w:rsidP="00456D89">
            <w:pPr>
              <w:spacing w:after="0" w:line="240" w:lineRule="auto"/>
              <w:rPr>
                <w:rFonts w:ascii="Times New Roman" w:eastAsia="Times New Roman" w:hAnsi="Times New Roman" w:cs="Times New Roman"/>
                <w:color w:val="000000"/>
                <w:sz w:val="24"/>
                <w:szCs w:val="24"/>
                <w:lang w:val="uk-UA" w:eastAsia="ru-RU"/>
              </w:rPr>
            </w:pPr>
          </w:p>
        </w:tc>
        <w:tc>
          <w:tcPr>
            <w:tcW w:w="2340" w:type="dxa"/>
            <w:tcBorders>
              <w:top w:val="nil"/>
              <w:left w:val="nil"/>
              <w:bottom w:val="nil"/>
              <w:right w:val="nil"/>
            </w:tcBorders>
            <w:shd w:val="clear" w:color="auto" w:fill="auto"/>
            <w:noWrap/>
            <w:vAlign w:val="bottom"/>
            <w:hideMark/>
          </w:tcPr>
          <w:p w14:paraId="3567F872" w14:textId="77777777" w:rsidR="00571312" w:rsidRPr="00C35E43" w:rsidRDefault="00571312" w:rsidP="00456D89">
            <w:pPr>
              <w:spacing w:after="0" w:line="240" w:lineRule="auto"/>
              <w:rPr>
                <w:rFonts w:ascii="Times New Roman" w:eastAsia="Times New Roman" w:hAnsi="Times New Roman" w:cs="Times New Roman"/>
                <w:color w:val="000000"/>
                <w:sz w:val="24"/>
                <w:szCs w:val="24"/>
                <w:lang w:val="uk-UA" w:eastAsia="ru-RU"/>
              </w:rPr>
            </w:pPr>
          </w:p>
        </w:tc>
      </w:tr>
      <w:tr w:rsidR="00571312" w:rsidRPr="00C35E43" w14:paraId="5B54974D" w14:textId="77777777" w:rsidTr="00456D89">
        <w:trPr>
          <w:trHeight w:val="300"/>
        </w:trPr>
        <w:tc>
          <w:tcPr>
            <w:tcW w:w="469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085EAA4" w14:textId="77777777" w:rsidR="00571312" w:rsidRPr="00C35E43" w:rsidRDefault="00571312" w:rsidP="00456D89">
            <w:pPr>
              <w:spacing w:after="0" w:line="240" w:lineRule="auto"/>
              <w:rPr>
                <w:rFonts w:ascii="Times New Roman" w:eastAsia="Times New Roman" w:hAnsi="Times New Roman" w:cs="Times New Roman"/>
                <w:color w:val="000000"/>
                <w:sz w:val="24"/>
                <w:szCs w:val="24"/>
                <w:lang w:val="uk-UA" w:eastAsia="ru-RU"/>
              </w:rPr>
            </w:pPr>
            <w:r w:rsidRPr="004647BB">
              <w:rPr>
                <w:rFonts w:ascii="Times New Roman" w:eastAsia="Times New Roman" w:hAnsi="Times New Roman" w:cs="Times New Roman"/>
                <w:color w:val="000000"/>
                <w:sz w:val="24"/>
                <w:szCs w:val="24"/>
                <w:lang w:val="uk-UA" w:eastAsia="ru-RU"/>
              </w:rPr>
              <w:t>Матеріал виготовлення реклами</w:t>
            </w:r>
          </w:p>
        </w:tc>
        <w:tc>
          <w:tcPr>
            <w:tcW w:w="1505" w:type="dxa"/>
            <w:tcBorders>
              <w:top w:val="single" w:sz="4" w:space="0" w:color="auto"/>
              <w:left w:val="nil"/>
              <w:bottom w:val="single" w:sz="4" w:space="0" w:color="auto"/>
              <w:right w:val="single" w:sz="4" w:space="0" w:color="auto"/>
            </w:tcBorders>
            <w:shd w:val="clear" w:color="000000" w:fill="FFFF00"/>
            <w:noWrap/>
            <w:vAlign w:val="bottom"/>
            <w:hideMark/>
          </w:tcPr>
          <w:p w14:paraId="4C8748C1" w14:textId="77777777" w:rsidR="00571312" w:rsidRPr="00C35E43" w:rsidRDefault="00571312" w:rsidP="00456D89">
            <w:pPr>
              <w:spacing w:after="0" w:line="240" w:lineRule="auto"/>
              <w:rPr>
                <w:rFonts w:ascii="Times New Roman" w:eastAsia="Times New Roman" w:hAnsi="Times New Roman" w:cs="Times New Roman"/>
                <w:color w:val="000000"/>
                <w:sz w:val="24"/>
                <w:szCs w:val="24"/>
                <w:lang w:val="uk-UA" w:eastAsia="ru-RU"/>
              </w:rPr>
            </w:pPr>
            <w:r w:rsidRPr="004647BB">
              <w:rPr>
                <w:rFonts w:ascii="Times New Roman" w:eastAsia="Times New Roman" w:hAnsi="Times New Roman" w:cs="Times New Roman"/>
                <w:color w:val="000000"/>
                <w:sz w:val="24"/>
                <w:szCs w:val="24"/>
                <w:lang w:val="uk-UA" w:eastAsia="ru-RU"/>
              </w:rPr>
              <w:t>Розмір</w:t>
            </w:r>
          </w:p>
        </w:tc>
        <w:tc>
          <w:tcPr>
            <w:tcW w:w="2340" w:type="dxa"/>
            <w:tcBorders>
              <w:top w:val="single" w:sz="4" w:space="0" w:color="auto"/>
              <w:left w:val="nil"/>
              <w:bottom w:val="single" w:sz="4" w:space="0" w:color="auto"/>
              <w:right w:val="single" w:sz="4" w:space="0" w:color="auto"/>
            </w:tcBorders>
            <w:shd w:val="clear" w:color="000000" w:fill="FFFF00"/>
            <w:noWrap/>
            <w:vAlign w:val="bottom"/>
            <w:hideMark/>
          </w:tcPr>
          <w:p w14:paraId="7CFEF046" w14:textId="77777777" w:rsidR="00571312" w:rsidRPr="00C35E43" w:rsidRDefault="00571312" w:rsidP="00456D89">
            <w:pPr>
              <w:spacing w:after="0" w:line="240" w:lineRule="auto"/>
              <w:rPr>
                <w:rFonts w:ascii="Times New Roman" w:eastAsia="Times New Roman" w:hAnsi="Times New Roman" w:cs="Times New Roman"/>
                <w:color w:val="000000"/>
                <w:sz w:val="24"/>
                <w:szCs w:val="24"/>
                <w:lang w:val="uk-UA" w:eastAsia="ru-RU"/>
              </w:rPr>
            </w:pPr>
            <w:r w:rsidRPr="004647BB">
              <w:rPr>
                <w:rFonts w:ascii="Times New Roman" w:eastAsia="Times New Roman" w:hAnsi="Times New Roman" w:cs="Times New Roman"/>
                <w:color w:val="000000"/>
                <w:sz w:val="24"/>
                <w:szCs w:val="24"/>
                <w:lang w:val="uk-UA" w:eastAsia="ru-RU"/>
              </w:rPr>
              <w:t>Вартість грн. з ПДВ</w:t>
            </w:r>
          </w:p>
        </w:tc>
      </w:tr>
      <w:tr w:rsidR="00571312" w:rsidRPr="00C35E43" w14:paraId="43A3DA33" w14:textId="77777777" w:rsidTr="00456D89">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14:paraId="573D5823" w14:textId="77777777" w:rsidR="00571312" w:rsidRPr="00C35E43" w:rsidRDefault="00571312" w:rsidP="00456D89">
            <w:pPr>
              <w:spacing w:after="0" w:line="240" w:lineRule="auto"/>
              <w:rPr>
                <w:rFonts w:ascii="Times New Roman" w:eastAsia="Times New Roman" w:hAnsi="Times New Roman" w:cs="Times New Roman"/>
                <w:color w:val="000000"/>
                <w:sz w:val="24"/>
                <w:szCs w:val="24"/>
                <w:lang w:val="uk-UA" w:eastAsia="ru-RU"/>
              </w:rPr>
            </w:pPr>
            <w:r w:rsidRPr="004647BB">
              <w:rPr>
                <w:rFonts w:ascii="Times New Roman" w:eastAsia="Times New Roman" w:hAnsi="Times New Roman" w:cs="Times New Roman"/>
                <w:color w:val="000000"/>
                <w:sz w:val="24"/>
                <w:szCs w:val="24"/>
                <w:lang w:val="uk-UA" w:eastAsia="ru-RU"/>
              </w:rPr>
              <w:t>Папір (</w:t>
            </w:r>
            <w:proofErr w:type="spellStart"/>
            <w:r w:rsidRPr="004647BB">
              <w:rPr>
                <w:rFonts w:ascii="Times New Roman" w:eastAsia="Times New Roman" w:hAnsi="Times New Roman" w:cs="Times New Roman"/>
                <w:color w:val="000000"/>
                <w:sz w:val="24"/>
                <w:szCs w:val="24"/>
                <w:lang w:val="uk-UA" w:eastAsia="ru-RU"/>
              </w:rPr>
              <w:t>блю-бэк</w:t>
            </w:r>
            <w:proofErr w:type="spellEnd"/>
            <w:r w:rsidRPr="004647BB">
              <w:rPr>
                <w:rFonts w:ascii="Times New Roman" w:eastAsia="Times New Roman" w:hAnsi="Times New Roman" w:cs="Times New Roman"/>
                <w:color w:val="000000"/>
                <w:sz w:val="24"/>
                <w:szCs w:val="24"/>
                <w:lang w:val="uk-UA" w:eastAsia="ru-RU"/>
              </w:rPr>
              <w:t>)</w:t>
            </w:r>
          </w:p>
        </w:tc>
        <w:tc>
          <w:tcPr>
            <w:tcW w:w="1505" w:type="dxa"/>
            <w:tcBorders>
              <w:top w:val="nil"/>
              <w:left w:val="nil"/>
              <w:bottom w:val="single" w:sz="4" w:space="0" w:color="auto"/>
              <w:right w:val="single" w:sz="4" w:space="0" w:color="auto"/>
            </w:tcBorders>
            <w:shd w:val="clear" w:color="auto" w:fill="auto"/>
            <w:noWrap/>
            <w:vAlign w:val="bottom"/>
            <w:hideMark/>
          </w:tcPr>
          <w:p w14:paraId="676B1785" w14:textId="77777777" w:rsidR="00571312" w:rsidRPr="00C35E43" w:rsidRDefault="00571312" w:rsidP="00456D89">
            <w:pPr>
              <w:spacing w:after="0" w:line="240" w:lineRule="auto"/>
              <w:rPr>
                <w:rFonts w:ascii="Times New Roman" w:eastAsia="Times New Roman" w:hAnsi="Times New Roman" w:cs="Times New Roman"/>
                <w:color w:val="000000"/>
                <w:sz w:val="24"/>
                <w:szCs w:val="24"/>
                <w:lang w:val="uk-UA" w:eastAsia="ru-RU"/>
              </w:rPr>
            </w:pPr>
            <w:r w:rsidRPr="004647BB">
              <w:rPr>
                <w:rFonts w:ascii="Times New Roman" w:eastAsia="Times New Roman" w:hAnsi="Times New Roman" w:cs="Times New Roman"/>
                <w:color w:val="000000"/>
                <w:sz w:val="24"/>
                <w:szCs w:val="24"/>
                <w:lang w:val="uk-UA" w:eastAsia="ru-RU"/>
              </w:rPr>
              <w:t>6м х 3м</w:t>
            </w:r>
          </w:p>
        </w:tc>
        <w:tc>
          <w:tcPr>
            <w:tcW w:w="2340" w:type="dxa"/>
            <w:tcBorders>
              <w:top w:val="nil"/>
              <w:left w:val="nil"/>
              <w:bottom w:val="single" w:sz="4" w:space="0" w:color="auto"/>
              <w:right w:val="single" w:sz="4" w:space="0" w:color="auto"/>
            </w:tcBorders>
            <w:shd w:val="clear" w:color="000000" w:fill="92D050"/>
            <w:noWrap/>
            <w:vAlign w:val="bottom"/>
            <w:hideMark/>
          </w:tcPr>
          <w:p w14:paraId="12723D3C" w14:textId="77777777" w:rsidR="00571312" w:rsidRPr="00C35E43" w:rsidRDefault="00571312" w:rsidP="00456D89">
            <w:pPr>
              <w:spacing w:after="0" w:line="240" w:lineRule="auto"/>
              <w:rPr>
                <w:rFonts w:ascii="Times New Roman" w:eastAsia="Times New Roman" w:hAnsi="Times New Roman" w:cs="Times New Roman"/>
                <w:color w:val="000000"/>
                <w:sz w:val="24"/>
                <w:szCs w:val="24"/>
                <w:lang w:val="uk-UA" w:eastAsia="ru-RU"/>
              </w:rPr>
            </w:pPr>
            <w:r w:rsidRPr="004647BB">
              <w:rPr>
                <w:rFonts w:ascii="Times New Roman" w:eastAsia="Times New Roman" w:hAnsi="Times New Roman" w:cs="Times New Roman"/>
                <w:color w:val="000000"/>
                <w:sz w:val="24"/>
                <w:szCs w:val="24"/>
                <w:lang w:val="uk-UA" w:eastAsia="ru-RU"/>
              </w:rPr>
              <w:t> </w:t>
            </w:r>
          </w:p>
        </w:tc>
      </w:tr>
      <w:tr w:rsidR="00571312" w:rsidRPr="00C35E43" w14:paraId="3B0AD47A" w14:textId="77777777" w:rsidTr="00456D89">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14:paraId="7FF6A13A" w14:textId="77777777" w:rsidR="00571312" w:rsidRPr="00C35E43" w:rsidRDefault="00571312" w:rsidP="00456D89">
            <w:pPr>
              <w:spacing w:after="0" w:line="240" w:lineRule="auto"/>
              <w:rPr>
                <w:rFonts w:ascii="Times New Roman" w:eastAsia="Times New Roman" w:hAnsi="Times New Roman" w:cs="Times New Roman"/>
                <w:color w:val="000000"/>
                <w:sz w:val="24"/>
                <w:szCs w:val="24"/>
                <w:lang w:val="uk-UA" w:eastAsia="ru-RU"/>
              </w:rPr>
            </w:pPr>
            <w:r w:rsidRPr="004647BB">
              <w:rPr>
                <w:rFonts w:ascii="Times New Roman" w:eastAsia="Times New Roman" w:hAnsi="Times New Roman" w:cs="Times New Roman"/>
                <w:color w:val="000000"/>
                <w:sz w:val="24"/>
                <w:szCs w:val="24"/>
                <w:lang w:val="uk-UA" w:eastAsia="ru-RU"/>
              </w:rPr>
              <w:t>Папір (</w:t>
            </w:r>
            <w:proofErr w:type="spellStart"/>
            <w:r w:rsidRPr="004647BB">
              <w:rPr>
                <w:rFonts w:ascii="Times New Roman" w:eastAsia="Times New Roman" w:hAnsi="Times New Roman" w:cs="Times New Roman"/>
                <w:color w:val="000000"/>
                <w:sz w:val="24"/>
                <w:szCs w:val="24"/>
                <w:lang w:val="uk-UA" w:eastAsia="ru-RU"/>
              </w:rPr>
              <w:t>блю-бэк</w:t>
            </w:r>
            <w:proofErr w:type="spellEnd"/>
            <w:r w:rsidRPr="004647BB">
              <w:rPr>
                <w:rFonts w:ascii="Times New Roman" w:eastAsia="Times New Roman" w:hAnsi="Times New Roman" w:cs="Times New Roman"/>
                <w:color w:val="000000"/>
                <w:sz w:val="24"/>
                <w:szCs w:val="24"/>
                <w:lang w:val="uk-UA" w:eastAsia="ru-RU"/>
              </w:rPr>
              <w:t>)</w:t>
            </w:r>
          </w:p>
        </w:tc>
        <w:tc>
          <w:tcPr>
            <w:tcW w:w="1505" w:type="dxa"/>
            <w:tcBorders>
              <w:top w:val="nil"/>
              <w:left w:val="nil"/>
              <w:bottom w:val="single" w:sz="4" w:space="0" w:color="auto"/>
              <w:right w:val="single" w:sz="4" w:space="0" w:color="auto"/>
            </w:tcBorders>
            <w:shd w:val="clear" w:color="auto" w:fill="auto"/>
            <w:noWrap/>
            <w:vAlign w:val="bottom"/>
            <w:hideMark/>
          </w:tcPr>
          <w:p w14:paraId="339431F2" w14:textId="77777777" w:rsidR="00571312" w:rsidRPr="00C35E43" w:rsidRDefault="00571312" w:rsidP="00456D89">
            <w:pPr>
              <w:spacing w:after="0" w:line="240" w:lineRule="auto"/>
              <w:rPr>
                <w:rFonts w:ascii="Times New Roman" w:eastAsia="Times New Roman" w:hAnsi="Times New Roman" w:cs="Times New Roman"/>
                <w:color w:val="000000"/>
                <w:sz w:val="24"/>
                <w:szCs w:val="24"/>
                <w:lang w:val="uk-UA" w:eastAsia="ru-RU"/>
              </w:rPr>
            </w:pPr>
            <w:r w:rsidRPr="004647BB">
              <w:rPr>
                <w:rFonts w:ascii="Times New Roman" w:eastAsia="Times New Roman" w:hAnsi="Times New Roman" w:cs="Times New Roman"/>
                <w:color w:val="000000"/>
                <w:sz w:val="24"/>
                <w:szCs w:val="24"/>
                <w:lang w:val="uk-UA" w:eastAsia="ru-RU"/>
              </w:rPr>
              <w:t>1кв.м</w:t>
            </w:r>
          </w:p>
        </w:tc>
        <w:tc>
          <w:tcPr>
            <w:tcW w:w="2340" w:type="dxa"/>
            <w:tcBorders>
              <w:top w:val="nil"/>
              <w:left w:val="nil"/>
              <w:bottom w:val="single" w:sz="4" w:space="0" w:color="auto"/>
              <w:right w:val="single" w:sz="4" w:space="0" w:color="auto"/>
            </w:tcBorders>
            <w:shd w:val="clear" w:color="000000" w:fill="92D050"/>
            <w:noWrap/>
            <w:vAlign w:val="bottom"/>
            <w:hideMark/>
          </w:tcPr>
          <w:p w14:paraId="574CDEC3" w14:textId="77777777" w:rsidR="00571312" w:rsidRPr="00C35E43" w:rsidRDefault="00571312" w:rsidP="00456D89">
            <w:pPr>
              <w:spacing w:after="0" w:line="240" w:lineRule="auto"/>
              <w:rPr>
                <w:rFonts w:ascii="Times New Roman" w:eastAsia="Times New Roman" w:hAnsi="Times New Roman" w:cs="Times New Roman"/>
                <w:color w:val="000000"/>
                <w:sz w:val="24"/>
                <w:szCs w:val="24"/>
                <w:lang w:val="uk-UA" w:eastAsia="ru-RU"/>
              </w:rPr>
            </w:pPr>
            <w:r w:rsidRPr="004647BB">
              <w:rPr>
                <w:rFonts w:ascii="Times New Roman" w:eastAsia="Times New Roman" w:hAnsi="Times New Roman" w:cs="Times New Roman"/>
                <w:color w:val="000000"/>
                <w:sz w:val="24"/>
                <w:szCs w:val="24"/>
                <w:lang w:val="uk-UA" w:eastAsia="ru-RU"/>
              </w:rPr>
              <w:t> </w:t>
            </w:r>
          </w:p>
        </w:tc>
      </w:tr>
      <w:tr w:rsidR="00571312" w:rsidRPr="00C35E43" w14:paraId="7C3B34A6" w14:textId="77777777" w:rsidTr="00456D89">
        <w:trPr>
          <w:trHeight w:val="300"/>
        </w:trPr>
        <w:tc>
          <w:tcPr>
            <w:tcW w:w="4693" w:type="dxa"/>
            <w:tcBorders>
              <w:top w:val="nil"/>
              <w:left w:val="nil"/>
              <w:bottom w:val="nil"/>
              <w:right w:val="nil"/>
            </w:tcBorders>
            <w:shd w:val="clear" w:color="auto" w:fill="auto"/>
            <w:noWrap/>
            <w:vAlign w:val="bottom"/>
            <w:hideMark/>
          </w:tcPr>
          <w:p w14:paraId="29862CE8" w14:textId="77777777" w:rsidR="00571312" w:rsidRPr="00C35E43" w:rsidRDefault="00571312" w:rsidP="00456D89">
            <w:pPr>
              <w:spacing w:after="0" w:line="240" w:lineRule="auto"/>
              <w:rPr>
                <w:rFonts w:ascii="Times New Roman" w:eastAsia="Times New Roman" w:hAnsi="Times New Roman" w:cs="Times New Roman"/>
                <w:color w:val="000000"/>
                <w:sz w:val="24"/>
                <w:szCs w:val="24"/>
                <w:lang w:val="uk-UA" w:eastAsia="ru-RU"/>
              </w:rPr>
            </w:pPr>
          </w:p>
        </w:tc>
        <w:tc>
          <w:tcPr>
            <w:tcW w:w="1505" w:type="dxa"/>
            <w:tcBorders>
              <w:top w:val="nil"/>
              <w:left w:val="nil"/>
              <w:bottom w:val="nil"/>
              <w:right w:val="nil"/>
            </w:tcBorders>
            <w:shd w:val="clear" w:color="auto" w:fill="auto"/>
            <w:noWrap/>
            <w:vAlign w:val="bottom"/>
            <w:hideMark/>
          </w:tcPr>
          <w:p w14:paraId="1B7578EE" w14:textId="77777777" w:rsidR="00571312" w:rsidRPr="00C35E43" w:rsidRDefault="00571312" w:rsidP="00456D89">
            <w:pPr>
              <w:spacing w:after="0" w:line="240" w:lineRule="auto"/>
              <w:rPr>
                <w:rFonts w:ascii="Times New Roman" w:eastAsia="Times New Roman" w:hAnsi="Times New Roman" w:cs="Times New Roman"/>
                <w:color w:val="000000"/>
                <w:sz w:val="24"/>
                <w:szCs w:val="24"/>
                <w:lang w:val="uk-UA" w:eastAsia="ru-RU"/>
              </w:rPr>
            </w:pPr>
          </w:p>
        </w:tc>
        <w:tc>
          <w:tcPr>
            <w:tcW w:w="2340" w:type="dxa"/>
            <w:tcBorders>
              <w:top w:val="nil"/>
              <w:left w:val="nil"/>
              <w:bottom w:val="nil"/>
              <w:right w:val="nil"/>
            </w:tcBorders>
            <w:shd w:val="clear" w:color="auto" w:fill="auto"/>
            <w:noWrap/>
            <w:vAlign w:val="bottom"/>
            <w:hideMark/>
          </w:tcPr>
          <w:p w14:paraId="04AD023B" w14:textId="77777777" w:rsidR="00571312" w:rsidRPr="00C35E43" w:rsidRDefault="00571312" w:rsidP="00456D89">
            <w:pPr>
              <w:spacing w:after="0" w:line="240" w:lineRule="auto"/>
              <w:rPr>
                <w:rFonts w:ascii="Times New Roman" w:eastAsia="Times New Roman" w:hAnsi="Times New Roman" w:cs="Times New Roman"/>
                <w:color w:val="000000"/>
                <w:sz w:val="24"/>
                <w:szCs w:val="24"/>
                <w:lang w:val="uk-UA" w:eastAsia="ru-RU"/>
              </w:rPr>
            </w:pPr>
          </w:p>
        </w:tc>
      </w:tr>
    </w:tbl>
    <w:p w14:paraId="065FAC62" w14:textId="77777777" w:rsidR="00377CCF" w:rsidRDefault="00377CCF">
      <w:pPr>
        <w:pStyle w:val="a3"/>
        <w:spacing w:line="240" w:lineRule="auto"/>
        <w:ind w:left="360"/>
        <w:jc w:val="both"/>
        <w:rPr>
          <w:rFonts w:ascii="Times New Roman" w:hAnsi="Times New Roman" w:cs="Times New Roman"/>
          <w:sz w:val="24"/>
          <w:szCs w:val="24"/>
          <w:lang w:val="uk-UA"/>
        </w:rPr>
      </w:pPr>
    </w:p>
    <w:p w14:paraId="1F64EA9E" w14:textId="7AA690AD" w:rsidR="00571312" w:rsidRPr="00571312" w:rsidRDefault="00571312" w:rsidP="00571312">
      <w:pPr>
        <w:pStyle w:val="a3"/>
        <w:numPr>
          <w:ilvl w:val="0"/>
          <w:numId w:val="9"/>
        </w:numPr>
        <w:spacing w:line="240" w:lineRule="auto"/>
        <w:jc w:val="both"/>
        <w:rPr>
          <w:rFonts w:ascii="Times New Roman" w:hAnsi="Times New Roman" w:cs="Times New Roman"/>
          <w:sz w:val="24"/>
          <w:szCs w:val="24"/>
          <w:lang w:val="uk-UA"/>
        </w:rPr>
      </w:pPr>
      <w:r w:rsidRPr="00571312">
        <w:rPr>
          <w:rFonts w:ascii="Times New Roman" w:hAnsi="Times New Roman" w:cs="Times New Roman"/>
          <w:sz w:val="24"/>
          <w:szCs w:val="24"/>
          <w:lang w:val="uk-UA"/>
        </w:rPr>
        <w:t>Вартість послуг з друку включає в себе всі та будь-які витрати, пов’язані з виготовленням реклами за наданими та адаптованими оригінал-макетами (сортування, пакування, проклейка, , тощо) та не може змінюватись у сторону збільшення протягом строку дії Договору.</w:t>
      </w:r>
    </w:p>
    <w:p w14:paraId="1F012ABE" w14:textId="71E88AF4" w:rsidR="00571312" w:rsidRPr="00C35E43" w:rsidRDefault="00571312" w:rsidP="00571312">
      <w:pPr>
        <w:pStyle w:val="a3"/>
        <w:numPr>
          <w:ilvl w:val="0"/>
          <w:numId w:val="9"/>
        </w:numPr>
        <w:spacing w:line="240" w:lineRule="auto"/>
        <w:jc w:val="both"/>
        <w:rPr>
          <w:rFonts w:ascii="Times New Roman" w:hAnsi="Times New Roman" w:cs="Times New Roman"/>
          <w:sz w:val="24"/>
          <w:szCs w:val="24"/>
          <w:lang w:val="uk-UA"/>
        </w:rPr>
      </w:pPr>
      <w:r w:rsidRPr="004647BB">
        <w:rPr>
          <w:rFonts w:ascii="Times New Roman" w:hAnsi="Times New Roman" w:cs="Times New Roman"/>
          <w:sz w:val="24"/>
          <w:szCs w:val="24"/>
          <w:lang w:val="uk-UA"/>
        </w:rPr>
        <w:t xml:space="preserve">Додаток № </w:t>
      </w:r>
      <w:r w:rsidR="00527AEC">
        <w:rPr>
          <w:rFonts w:ascii="Times New Roman" w:hAnsi="Times New Roman" w:cs="Times New Roman"/>
          <w:sz w:val="24"/>
          <w:szCs w:val="24"/>
          <w:lang w:val="uk-UA"/>
        </w:rPr>
        <w:t>2</w:t>
      </w:r>
      <w:r w:rsidR="00527AEC" w:rsidRPr="004647BB">
        <w:rPr>
          <w:rFonts w:ascii="Times New Roman" w:hAnsi="Times New Roman" w:cs="Times New Roman"/>
          <w:sz w:val="24"/>
          <w:szCs w:val="24"/>
          <w:lang w:val="uk-UA"/>
        </w:rPr>
        <w:t xml:space="preserve"> </w:t>
      </w:r>
      <w:r w:rsidRPr="004647BB">
        <w:rPr>
          <w:rFonts w:ascii="Times New Roman" w:hAnsi="Times New Roman" w:cs="Times New Roman"/>
          <w:sz w:val="24"/>
          <w:szCs w:val="24"/>
          <w:lang w:val="uk-UA"/>
        </w:rPr>
        <w:t>є невід’ємною частиною Договору.</w:t>
      </w:r>
    </w:p>
    <w:p w14:paraId="0AD1764C" w14:textId="77777777" w:rsidR="00571312" w:rsidRPr="00C35E43" w:rsidRDefault="00571312" w:rsidP="00571312">
      <w:pPr>
        <w:rPr>
          <w:rFonts w:ascii="Times New Roman" w:hAnsi="Times New Roman" w:cs="Times New Roman"/>
          <w:sz w:val="24"/>
          <w:szCs w:val="24"/>
          <w:lang w:val="uk-UA"/>
        </w:rPr>
      </w:pPr>
      <w:r w:rsidRPr="004647BB">
        <w:rPr>
          <w:rFonts w:ascii="Times New Roman" w:hAnsi="Times New Roman" w:cs="Times New Roman"/>
          <w:sz w:val="24"/>
          <w:szCs w:val="24"/>
          <w:lang w:val="uk-UA"/>
        </w:rPr>
        <w:t>Підписи Сторін</w:t>
      </w:r>
    </w:p>
    <w:p w14:paraId="20B3E8B9" w14:textId="77777777" w:rsidR="00571312" w:rsidRDefault="00571312" w:rsidP="00BC4A5F">
      <w:pPr>
        <w:spacing w:after="0" w:line="240" w:lineRule="auto"/>
        <w:jc w:val="right"/>
        <w:rPr>
          <w:rFonts w:ascii="Times New Roman" w:hAnsi="Times New Roman" w:cs="Times New Roman"/>
          <w:sz w:val="24"/>
          <w:szCs w:val="24"/>
          <w:lang w:val="uk-UA"/>
        </w:rPr>
      </w:pPr>
    </w:p>
    <w:p w14:paraId="30F3D401" w14:textId="77777777" w:rsidR="00571312" w:rsidRDefault="00571312" w:rsidP="00BC4A5F">
      <w:pPr>
        <w:spacing w:after="0" w:line="240" w:lineRule="auto"/>
        <w:jc w:val="right"/>
        <w:rPr>
          <w:rFonts w:ascii="Times New Roman" w:hAnsi="Times New Roman" w:cs="Times New Roman"/>
          <w:sz w:val="24"/>
          <w:szCs w:val="24"/>
          <w:lang w:val="uk-UA"/>
        </w:rPr>
      </w:pPr>
    </w:p>
    <w:p w14:paraId="1518F931" w14:textId="77777777" w:rsidR="00571312" w:rsidRDefault="00571312" w:rsidP="00BC4A5F">
      <w:pPr>
        <w:spacing w:after="0" w:line="240" w:lineRule="auto"/>
        <w:jc w:val="right"/>
        <w:rPr>
          <w:rFonts w:ascii="Times New Roman" w:hAnsi="Times New Roman" w:cs="Times New Roman"/>
          <w:sz w:val="24"/>
          <w:szCs w:val="24"/>
          <w:lang w:val="uk-UA"/>
        </w:rPr>
      </w:pPr>
    </w:p>
    <w:p w14:paraId="7A1C8392" w14:textId="77777777" w:rsidR="00571312" w:rsidRDefault="00571312" w:rsidP="00BC4A5F">
      <w:pPr>
        <w:spacing w:after="0" w:line="240" w:lineRule="auto"/>
        <w:jc w:val="right"/>
        <w:rPr>
          <w:rFonts w:ascii="Times New Roman" w:hAnsi="Times New Roman" w:cs="Times New Roman"/>
          <w:sz w:val="24"/>
          <w:szCs w:val="24"/>
          <w:lang w:val="uk-UA"/>
        </w:rPr>
      </w:pPr>
    </w:p>
    <w:p w14:paraId="32F06FC7" w14:textId="77777777" w:rsidR="00571312" w:rsidRDefault="00571312" w:rsidP="00BC4A5F">
      <w:pPr>
        <w:spacing w:after="0" w:line="240" w:lineRule="auto"/>
        <w:jc w:val="right"/>
        <w:rPr>
          <w:rFonts w:ascii="Times New Roman" w:hAnsi="Times New Roman" w:cs="Times New Roman"/>
          <w:sz w:val="24"/>
          <w:szCs w:val="24"/>
          <w:lang w:val="uk-UA"/>
        </w:rPr>
      </w:pPr>
    </w:p>
    <w:p w14:paraId="4CFCE2F5" w14:textId="77777777" w:rsidR="00571312" w:rsidRDefault="00571312" w:rsidP="00BC4A5F">
      <w:pPr>
        <w:spacing w:after="0" w:line="240" w:lineRule="auto"/>
        <w:jc w:val="right"/>
        <w:rPr>
          <w:rFonts w:ascii="Times New Roman" w:hAnsi="Times New Roman" w:cs="Times New Roman"/>
          <w:sz w:val="24"/>
          <w:szCs w:val="24"/>
          <w:lang w:val="uk-UA"/>
        </w:rPr>
      </w:pPr>
    </w:p>
    <w:p w14:paraId="1C9BBDA7" w14:textId="77777777" w:rsidR="00571312" w:rsidRDefault="00571312" w:rsidP="00BC4A5F">
      <w:pPr>
        <w:spacing w:after="0" w:line="240" w:lineRule="auto"/>
        <w:jc w:val="right"/>
        <w:rPr>
          <w:rFonts w:ascii="Times New Roman" w:hAnsi="Times New Roman" w:cs="Times New Roman"/>
          <w:sz w:val="24"/>
          <w:szCs w:val="24"/>
          <w:lang w:val="uk-UA"/>
        </w:rPr>
      </w:pPr>
    </w:p>
    <w:p w14:paraId="1DC771AF" w14:textId="77777777" w:rsidR="00571312" w:rsidRDefault="00571312" w:rsidP="00BC4A5F">
      <w:pPr>
        <w:spacing w:after="0" w:line="240" w:lineRule="auto"/>
        <w:jc w:val="right"/>
        <w:rPr>
          <w:rFonts w:ascii="Times New Roman" w:hAnsi="Times New Roman" w:cs="Times New Roman"/>
          <w:sz w:val="24"/>
          <w:szCs w:val="24"/>
          <w:lang w:val="uk-UA"/>
        </w:rPr>
      </w:pPr>
    </w:p>
    <w:p w14:paraId="0760FB07" w14:textId="77777777" w:rsidR="00571312" w:rsidRDefault="00571312" w:rsidP="00BC4A5F">
      <w:pPr>
        <w:spacing w:after="0" w:line="240" w:lineRule="auto"/>
        <w:jc w:val="right"/>
        <w:rPr>
          <w:rFonts w:ascii="Times New Roman" w:hAnsi="Times New Roman" w:cs="Times New Roman"/>
          <w:sz w:val="24"/>
          <w:szCs w:val="24"/>
          <w:lang w:val="uk-UA"/>
        </w:rPr>
      </w:pPr>
    </w:p>
    <w:p w14:paraId="2E8AF4B7" w14:textId="77777777" w:rsidR="00722D81" w:rsidRDefault="00722D81" w:rsidP="00BC4A5F">
      <w:pPr>
        <w:spacing w:after="0" w:line="240" w:lineRule="auto"/>
        <w:jc w:val="right"/>
        <w:rPr>
          <w:rFonts w:ascii="Times New Roman" w:hAnsi="Times New Roman" w:cs="Times New Roman"/>
          <w:sz w:val="24"/>
          <w:szCs w:val="24"/>
          <w:lang w:val="uk-UA"/>
        </w:rPr>
      </w:pPr>
    </w:p>
    <w:p w14:paraId="23DADAA9" w14:textId="77777777" w:rsidR="00722D81" w:rsidRDefault="00722D81" w:rsidP="00BC4A5F">
      <w:pPr>
        <w:spacing w:after="0" w:line="240" w:lineRule="auto"/>
        <w:jc w:val="right"/>
        <w:rPr>
          <w:rFonts w:ascii="Times New Roman" w:hAnsi="Times New Roman" w:cs="Times New Roman"/>
          <w:sz w:val="24"/>
          <w:szCs w:val="24"/>
          <w:lang w:val="uk-UA"/>
        </w:rPr>
      </w:pPr>
    </w:p>
    <w:p w14:paraId="1E03587E" w14:textId="77777777" w:rsidR="00722D81" w:rsidRDefault="00722D81" w:rsidP="00BC4A5F">
      <w:pPr>
        <w:spacing w:after="0" w:line="240" w:lineRule="auto"/>
        <w:jc w:val="right"/>
        <w:rPr>
          <w:rFonts w:ascii="Times New Roman" w:hAnsi="Times New Roman" w:cs="Times New Roman"/>
          <w:sz w:val="24"/>
          <w:szCs w:val="24"/>
          <w:lang w:val="uk-UA"/>
        </w:rPr>
      </w:pPr>
    </w:p>
    <w:p w14:paraId="01669E1D" w14:textId="77777777" w:rsidR="00722D81" w:rsidRDefault="00722D81" w:rsidP="00BC4A5F">
      <w:pPr>
        <w:spacing w:after="0" w:line="240" w:lineRule="auto"/>
        <w:jc w:val="right"/>
        <w:rPr>
          <w:rFonts w:ascii="Times New Roman" w:hAnsi="Times New Roman" w:cs="Times New Roman"/>
          <w:sz w:val="24"/>
          <w:szCs w:val="24"/>
          <w:lang w:val="uk-UA"/>
        </w:rPr>
      </w:pPr>
    </w:p>
    <w:p w14:paraId="58CC64D3" w14:textId="77777777" w:rsidR="00722D81" w:rsidRDefault="00722D81" w:rsidP="00BC4A5F">
      <w:pPr>
        <w:spacing w:after="0" w:line="240" w:lineRule="auto"/>
        <w:jc w:val="right"/>
        <w:rPr>
          <w:rFonts w:ascii="Times New Roman" w:hAnsi="Times New Roman" w:cs="Times New Roman"/>
          <w:sz w:val="24"/>
          <w:szCs w:val="24"/>
          <w:lang w:val="uk-UA"/>
        </w:rPr>
      </w:pPr>
    </w:p>
    <w:p w14:paraId="3444C586" w14:textId="77777777" w:rsidR="00722D81" w:rsidRDefault="00722D81" w:rsidP="00BC4A5F">
      <w:pPr>
        <w:spacing w:after="0" w:line="240" w:lineRule="auto"/>
        <w:jc w:val="right"/>
        <w:rPr>
          <w:rFonts w:ascii="Times New Roman" w:hAnsi="Times New Roman" w:cs="Times New Roman"/>
          <w:sz w:val="24"/>
          <w:szCs w:val="24"/>
          <w:lang w:val="uk-UA"/>
        </w:rPr>
      </w:pPr>
    </w:p>
    <w:p w14:paraId="4D5A86F0" w14:textId="77777777" w:rsidR="00722D81" w:rsidRDefault="00722D81" w:rsidP="00BC4A5F">
      <w:pPr>
        <w:spacing w:after="0" w:line="240" w:lineRule="auto"/>
        <w:jc w:val="right"/>
        <w:rPr>
          <w:rFonts w:ascii="Times New Roman" w:hAnsi="Times New Roman" w:cs="Times New Roman"/>
          <w:sz w:val="24"/>
          <w:szCs w:val="24"/>
          <w:lang w:val="uk-UA"/>
        </w:rPr>
      </w:pPr>
    </w:p>
    <w:p w14:paraId="24F77630" w14:textId="77777777" w:rsidR="00722D81" w:rsidRDefault="00722D81" w:rsidP="00BC4A5F">
      <w:pPr>
        <w:spacing w:after="0" w:line="240" w:lineRule="auto"/>
        <w:jc w:val="right"/>
        <w:rPr>
          <w:rFonts w:ascii="Times New Roman" w:hAnsi="Times New Roman" w:cs="Times New Roman"/>
          <w:sz w:val="24"/>
          <w:szCs w:val="24"/>
          <w:lang w:val="uk-UA"/>
        </w:rPr>
      </w:pPr>
    </w:p>
    <w:p w14:paraId="447DD07A" w14:textId="77777777" w:rsidR="00571312" w:rsidRDefault="00571312" w:rsidP="00BC4A5F">
      <w:pPr>
        <w:spacing w:after="0" w:line="240" w:lineRule="auto"/>
        <w:jc w:val="right"/>
        <w:rPr>
          <w:rFonts w:ascii="Times New Roman" w:hAnsi="Times New Roman" w:cs="Times New Roman"/>
          <w:sz w:val="24"/>
          <w:szCs w:val="24"/>
          <w:lang w:val="uk-UA"/>
        </w:rPr>
      </w:pPr>
    </w:p>
    <w:p w14:paraId="2FA8C8F2" w14:textId="77777777" w:rsidR="00E37A99" w:rsidRPr="00C35E43" w:rsidRDefault="00E37A99">
      <w:pPr>
        <w:rPr>
          <w:rFonts w:ascii="Times New Roman" w:hAnsi="Times New Roman" w:cs="Times New Roman"/>
          <w:sz w:val="24"/>
          <w:szCs w:val="24"/>
          <w:lang w:val="uk-UA"/>
        </w:rPr>
      </w:pPr>
      <w:bookmarkStart w:id="1" w:name="_top"/>
      <w:bookmarkEnd w:id="1"/>
    </w:p>
    <w:sectPr w:rsidR="00E37A99" w:rsidRPr="00C35E43" w:rsidSect="0097480F">
      <w:footerReference w:type="default" r:id="rId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E12C5" w14:textId="77777777" w:rsidR="00015475" w:rsidRDefault="00015475">
      <w:pPr>
        <w:spacing w:after="0" w:line="240" w:lineRule="auto"/>
      </w:pPr>
      <w:r>
        <w:separator/>
      </w:r>
    </w:p>
  </w:endnote>
  <w:endnote w:type="continuationSeparator" w:id="0">
    <w:p w14:paraId="425BB263" w14:textId="77777777" w:rsidR="00015475" w:rsidRDefault="00015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9391"/>
      <w:docPartObj>
        <w:docPartGallery w:val="Page Numbers (Bottom of Page)"/>
        <w:docPartUnique/>
      </w:docPartObj>
    </w:sdtPr>
    <w:sdtEndPr/>
    <w:sdtContent>
      <w:p w14:paraId="29CD6A69" w14:textId="0F4F1CD3" w:rsidR="004B3351" w:rsidRDefault="00687D76">
        <w:pPr>
          <w:pStyle w:val="ae"/>
          <w:jc w:val="right"/>
        </w:pPr>
        <w:r>
          <w:fldChar w:fldCharType="begin"/>
        </w:r>
        <w:r>
          <w:instrText xml:space="preserve"> PAGE   \* MERGEFORMAT </w:instrText>
        </w:r>
        <w:r>
          <w:fldChar w:fldCharType="separate"/>
        </w:r>
        <w:r w:rsidR="00D90D1B">
          <w:rPr>
            <w:noProof/>
          </w:rPr>
          <w:t>10</w:t>
        </w:r>
        <w:r>
          <w:rPr>
            <w:noProof/>
          </w:rPr>
          <w:fldChar w:fldCharType="end"/>
        </w:r>
      </w:p>
    </w:sdtContent>
  </w:sdt>
  <w:p w14:paraId="48780CF8" w14:textId="77777777" w:rsidR="004B3351" w:rsidRPr="009F685D" w:rsidRDefault="004B3351">
    <w:pPr>
      <w:pStyle w:val="ae"/>
      <w:rPr>
        <w:rFonts w:ascii="Times New Roman" w:hAnsi="Times New Roman" w:cs="Times New Roman"/>
        <w:lang w:val="uk-UA"/>
      </w:rPr>
    </w:pPr>
    <w:r w:rsidRPr="009F685D">
      <w:rPr>
        <w:rFonts w:ascii="Times New Roman" w:hAnsi="Times New Roman" w:cs="Times New Roman"/>
        <w:lang w:val="uk-UA"/>
      </w:rPr>
      <w:t>Замовник ____________                                                                                               Виконавець 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F54FB" w14:textId="77777777" w:rsidR="00015475" w:rsidRDefault="00015475">
      <w:pPr>
        <w:spacing w:after="0" w:line="240" w:lineRule="auto"/>
      </w:pPr>
      <w:r>
        <w:separator/>
      </w:r>
    </w:p>
  </w:footnote>
  <w:footnote w:type="continuationSeparator" w:id="0">
    <w:p w14:paraId="23232834" w14:textId="77777777" w:rsidR="00015475" w:rsidRDefault="000154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63EDD"/>
    <w:multiLevelType w:val="multilevel"/>
    <w:tmpl w:val="0422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15:restartNumberingAfterBreak="0">
    <w:nsid w:val="240B6C10"/>
    <w:multiLevelType w:val="hybridMultilevel"/>
    <w:tmpl w:val="871A7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C119F5"/>
    <w:multiLevelType w:val="hybridMultilevel"/>
    <w:tmpl w:val="27868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975231"/>
    <w:multiLevelType w:val="hybridMultilevel"/>
    <w:tmpl w:val="33DCC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B37AFF"/>
    <w:multiLevelType w:val="hybridMultilevel"/>
    <w:tmpl w:val="93AE2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8F734D"/>
    <w:multiLevelType w:val="hybridMultilevel"/>
    <w:tmpl w:val="331C2912"/>
    <w:lvl w:ilvl="0" w:tplc="04190001">
      <w:start w:val="1"/>
      <w:numFmt w:val="bullet"/>
      <w:lvlText w:val=""/>
      <w:lvlJc w:val="left"/>
      <w:pPr>
        <w:ind w:left="1440" w:hanging="360"/>
      </w:pPr>
      <w:rPr>
        <w:rFonts w:ascii="Symbol" w:hAnsi="Symbol" w:hint="default"/>
      </w:rPr>
    </w:lvl>
    <w:lvl w:ilvl="1" w:tplc="1482369C" w:tentative="1">
      <w:start w:val="1"/>
      <w:numFmt w:val="bullet"/>
      <w:lvlText w:val="o"/>
      <w:lvlJc w:val="left"/>
      <w:pPr>
        <w:ind w:left="2160" w:hanging="360"/>
      </w:pPr>
      <w:rPr>
        <w:rFonts w:ascii="Courier New" w:hAnsi="Courier New" w:cs="Courier New" w:hint="default"/>
      </w:rPr>
    </w:lvl>
    <w:lvl w:ilvl="2" w:tplc="53509462" w:tentative="1">
      <w:start w:val="1"/>
      <w:numFmt w:val="bullet"/>
      <w:lvlText w:val=""/>
      <w:lvlJc w:val="left"/>
      <w:pPr>
        <w:ind w:left="2880" w:hanging="360"/>
      </w:pPr>
      <w:rPr>
        <w:rFonts w:ascii="Wingdings" w:hAnsi="Wingdings" w:hint="default"/>
      </w:rPr>
    </w:lvl>
    <w:lvl w:ilvl="3" w:tplc="0A8E3802" w:tentative="1">
      <w:start w:val="1"/>
      <w:numFmt w:val="bullet"/>
      <w:lvlText w:val=""/>
      <w:lvlJc w:val="left"/>
      <w:pPr>
        <w:ind w:left="3600" w:hanging="360"/>
      </w:pPr>
      <w:rPr>
        <w:rFonts w:ascii="Symbol" w:hAnsi="Symbol" w:hint="default"/>
      </w:rPr>
    </w:lvl>
    <w:lvl w:ilvl="4" w:tplc="033EB8A0" w:tentative="1">
      <w:start w:val="1"/>
      <w:numFmt w:val="bullet"/>
      <w:lvlText w:val="o"/>
      <w:lvlJc w:val="left"/>
      <w:pPr>
        <w:ind w:left="4320" w:hanging="360"/>
      </w:pPr>
      <w:rPr>
        <w:rFonts w:ascii="Courier New" w:hAnsi="Courier New" w:cs="Courier New" w:hint="default"/>
      </w:rPr>
    </w:lvl>
    <w:lvl w:ilvl="5" w:tplc="8878C98A" w:tentative="1">
      <w:start w:val="1"/>
      <w:numFmt w:val="bullet"/>
      <w:lvlText w:val=""/>
      <w:lvlJc w:val="left"/>
      <w:pPr>
        <w:ind w:left="5040" w:hanging="360"/>
      </w:pPr>
      <w:rPr>
        <w:rFonts w:ascii="Wingdings" w:hAnsi="Wingdings" w:hint="default"/>
      </w:rPr>
    </w:lvl>
    <w:lvl w:ilvl="6" w:tplc="5BC8972E" w:tentative="1">
      <w:start w:val="1"/>
      <w:numFmt w:val="bullet"/>
      <w:lvlText w:val=""/>
      <w:lvlJc w:val="left"/>
      <w:pPr>
        <w:ind w:left="5760" w:hanging="360"/>
      </w:pPr>
      <w:rPr>
        <w:rFonts w:ascii="Symbol" w:hAnsi="Symbol" w:hint="default"/>
      </w:rPr>
    </w:lvl>
    <w:lvl w:ilvl="7" w:tplc="5A26BF5E" w:tentative="1">
      <w:start w:val="1"/>
      <w:numFmt w:val="bullet"/>
      <w:lvlText w:val="o"/>
      <w:lvlJc w:val="left"/>
      <w:pPr>
        <w:ind w:left="6480" w:hanging="360"/>
      </w:pPr>
      <w:rPr>
        <w:rFonts w:ascii="Courier New" w:hAnsi="Courier New" w:cs="Courier New" w:hint="default"/>
      </w:rPr>
    </w:lvl>
    <w:lvl w:ilvl="8" w:tplc="ED8E183C" w:tentative="1">
      <w:start w:val="1"/>
      <w:numFmt w:val="bullet"/>
      <w:lvlText w:val=""/>
      <w:lvlJc w:val="left"/>
      <w:pPr>
        <w:ind w:left="7200" w:hanging="360"/>
      </w:pPr>
      <w:rPr>
        <w:rFonts w:ascii="Wingdings" w:hAnsi="Wingdings" w:hint="default"/>
      </w:rPr>
    </w:lvl>
  </w:abstractNum>
  <w:abstractNum w:abstractNumId="6" w15:restartNumberingAfterBreak="0">
    <w:nsid w:val="54562EE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D7F20A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E8013B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3213A1C"/>
    <w:multiLevelType w:val="multilevel"/>
    <w:tmpl w:val="90E881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3E46A04"/>
    <w:multiLevelType w:val="hybridMultilevel"/>
    <w:tmpl w:val="B290C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67F364C"/>
    <w:multiLevelType w:val="hybridMultilevel"/>
    <w:tmpl w:val="6D608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0"/>
  </w:num>
  <w:num w:numId="5">
    <w:abstractNumId w:val="7"/>
  </w:num>
  <w:num w:numId="6">
    <w:abstractNumId w:val="1"/>
  </w:num>
  <w:num w:numId="7">
    <w:abstractNumId w:val="10"/>
  </w:num>
  <w:num w:numId="8">
    <w:abstractNumId w:val="11"/>
  </w:num>
  <w:num w:numId="9">
    <w:abstractNumId w:val="6"/>
  </w:num>
  <w:num w:numId="10">
    <w:abstractNumId w:val="3"/>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F45"/>
    <w:rsid w:val="00010BDB"/>
    <w:rsid w:val="00012F6E"/>
    <w:rsid w:val="00013471"/>
    <w:rsid w:val="00014F5B"/>
    <w:rsid w:val="000150C0"/>
    <w:rsid w:val="00015475"/>
    <w:rsid w:val="00024148"/>
    <w:rsid w:val="00030BC5"/>
    <w:rsid w:val="00032EFA"/>
    <w:rsid w:val="00033A50"/>
    <w:rsid w:val="000429E5"/>
    <w:rsid w:val="00053230"/>
    <w:rsid w:val="00060E68"/>
    <w:rsid w:val="0006260F"/>
    <w:rsid w:val="00063121"/>
    <w:rsid w:val="00063E26"/>
    <w:rsid w:val="00071049"/>
    <w:rsid w:val="0007217E"/>
    <w:rsid w:val="00075CB8"/>
    <w:rsid w:val="00075D9A"/>
    <w:rsid w:val="000862CC"/>
    <w:rsid w:val="00092F0D"/>
    <w:rsid w:val="00094E8C"/>
    <w:rsid w:val="00096E81"/>
    <w:rsid w:val="000A7FAA"/>
    <w:rsid w:val="000B12EC"/>
    <w:rsid w:val="000B3C8E"/>
    <w:rsid w:val="000B6990"/>
    <w:rsid w:val="000C1EB1"/>
    <w:rsid w:val="000C3C21"/>
    <w:rsid w:val="000C550E"/>
    <w:rsid w:val="000D3CC9"/>
    <w:rsid w:val="000E02C6"/>
    <w:rsid w:val="000E2C59"/>
    <w:rsid w:val="000E3D2B"/>
    <w:rsid w:val="000F5CF0"/>
    <w:rsid w:val="000F5ED6"/>
    <w:rsid w:val="00101A12"/>
    <w:rsid w:val="00104444"/>
    <w:rsid w:val="00105FD5"/>
    <w:rsid w:val="00110CBC"/>
    <w:rsid w:val="0012615F"/>
    <w:rsid w:val="00127114"/>
    <w:rsid w:val="00130B34"/>
    <w:rsid w:val="00131D32"/>
    <w:rsid w:val="001349B2"/>
    <w:rsid w:val="00141899"/>
    <w:rsid w:val="001425BD"/>
    <w:rsid w:val="001538ED"/>
    <w:rsid w:val="001541B3"/>
    <w:rsid w:val="001651DC"/>
    <w:rsid w:val="00166361"/>
    <w:rsid w:val="00181139"/>
    <w:rsid w:val="00182D0B"/>
    <w:rsid w:val="0018518E"/>
    <w:rsid w:val="00186484"/>
    <w:rsid w:val="00187E48"/>
    <w:rsid w:val="00197764"/>
    <w:rsid w:val="001A7332"/>
    <w:rsid w:val="001B6EF1"/>
    <w:rsid w:val="001C711E"/>
    <w:rsid w:val="001C72E7"/>
    <w:rsid w:val="001E14B3"/>
    <w:rsid w:val="001F0912"/>
    <w:rsid w:val="001F0A9C"/>
    <w:rsid w:val="001F0AAF"/>
    <w:rsid w:val="001F0E58"/>
    <w:rsid w:val="00200B55"/>
    <w:rsid w:val="002044D7"/>
    <w:rsid w:val="00214504"/>
    <w:rsid w:val="002174B8"/>
    <w:rsid w:val="00224576"/>
    <w:rsid w:val="00227C69"/>
    <w:rsid w:val="00231FE4"/>
    <w:rsid w:val="00234601"/>
    <w:rsid w:val="00236A83"/>
    <w:rsid w:val="00247A12"/>
    <w:rsid w:val="00261E19"/>
    <w:rsid w:val="00262217"/>
    <w:rsid w:val="002626AE"/>
    <w:rsid w:val="00262CB7"/>
    <w:rsid w:val="00265989"/>
    <w:rsid w:val="0026654F"/>
    <w:rsid w:val="0026680E"/>
    <w:rsid w:val="00275A99"/>
    <w:rsid w:val="00280A83"/>
    <w:rsid w:val="002835BC"/>
    <w:rsid w:val="0029696A"/>
    <w:rsid w:val="002A02BF"/>
    <w:rsid w:val="002B04FC"/>
    <w:rsid w:val="002B7F7C"/>
    <w:rsid w:val="002C0716"/>
    <w:rsid w:val="002C2690"/>
    <w:rsid w:val="002C78BC"/>
    <w:rsid w:val="002E07EB"/>
    <w:rsid w:val="002E1CD9"/>
    <w:rsid w:val="002E63E7"/>
    <w:rsid w:val="002F034A"/>
    <w:rsid w:val="002F6E8D"/>
    <w:rsid w:val="002F7547"/>
    <w:rsid w:val="00301E16"/>
    <w:rsid w:val="00310EC3"/>
    <w:rsid w:val="00312D62"/>
    <w:rsid w:val="00314DEF"/>
    <w:rsid w:val="00315DB3"/>
    <w:rsid w:val="00321FEE"/>
    <w:rsid w:val="00327CD4"/>
    <w:rsid w:val="0033109B"/>
    <w:rsid w:val="0033624E"/>
    <w:rsid w:val="003460F6"/>
    <w:rsid w:val="003534D7"/>
    <w:rsid w:val="00354CA8"/>
    <w:rsid w:val="00357C54"/>
    <w:rsid w:val="003604B6"/>
    <w:rsid w:val="00367D33"/>
    <w:rsid w:val="00377CCF"/>
    <w:rsid w:val="003809FE"/>
    <w:rsid w:val="00383A92"/>
    <w:rsid w:val="00386FA7"/>
    <w:rsid w:val="003918B8"/>
    <w:rsid w:val="003A6272"/>
    <w:rsid w:val="003A72F4"/>
    <w:rsid w:val="003A782E"/>
    <w:rsid w:val="003B68BF"/>
    <w:rsid w:val="003D304C"/>
    <w:rsid w:val="003D5503"/>
    <w:rsid w:val="003D6D96"/>
    <w:rsid w:val="003E4DC9"/>
    <w:rsid w:val="003E572C"/>
    <w:rsid w:val="003E6387"/>
    <w:rsid w:val="003F5B26"/>
    <w:rsid w:val="004000FE"/>
    <w:rsid w:val="00406F2C"/>
    <w:rsid w:val="00426315"/>
    <w:rsid w:val="00426CDD"/>
    <w:rsid w:val="004276F7"/>
    <w:rsid w:val="0043230B"/>
    <w:rsid w:val="004330C3"/>
    <w:rsid w:val="004354ED"/>
    <w:rsid w:val="00437D32"/>
    <w:rsid w:val="004403C4"/>
    <w:rsid w:val="004501A3"/>
    <w:rsid w:val="00456D89"/>
    <w:rsid w:val="00476FD9"/>
    <w:rsid w:val="0047749F"/>
    <w:rsid w:val="00480BED"/>
    <w:rsid w:val="00481E94"/>
    <w:rsid w:val="0049147A"/>
    <w:rsid w:val="00491F51"/>
    <w:rsid w:val="00496101"/>
    <w:rsid w:val="004A3BC7"/>
    <w:rsid w:val="004B3017"/>
    <w:rsid w:val="004B3351"/>
    <w:rsid w:val="004B34C6"/>
    <w:rsid w:val="004B6BB7"/>
    <w:rsid w:val="004B6FE6"/>
    <w:rsid w:val="004C0FA1"/>
    <w:rsid w:val="004C5311"/>
    <w:rsid w:val="004D320F"/>
    <w:rsid w:val="004D50FD"/>
    <w:rsid w:val="004D7410"/>
    <w:rsid w:val="004F0829"/>
    <w:rsid w:val="004F1E13"/>
    <w:rsid w:val="004F4BF9"/>
    <w:rsid w:val="00510DDF"/>
    <w:rsid w:val="00513017"/>
    <w:rsid w:val="0051412A"/>
    <w:rsid w:val="00520C33"/>
    <w:rsid w:val="00527AEC"/>
    <w:rsid w:val="00531AB5"/>
    <w:rsid w:val="005365D8"/>
    <w:rsid w:val="00564436"/>
    <w:rsid w:val="00571312"/>
    <w:rsid w:val="0057593E"/>
    <w:rsid w:val="005774B6"/>
    <w:rsid w:val="00577A39"/>
    <w:rsid w:val="00577E00"/>
    <w:rsid w:val="00582D5B"/>
    <w:rsid w:val="00591FDF"/>
    <w:rsid w:val="00596A38"/>
    <w:rsid w:val="00596A5C"/>
    <w:rsid w:val="005A0310"/>
    <w:rsid w:val="005A1BF4"/>
    <w:rsid w:val="005A36CC"/>
    <w:rsid w:val="005A3C2F"/>
    <w:rsid w:val="005A3ED4"/>
    <w:rsid w:val="005B50C3"/>
    <w:rsid w:val="005B65CC"/>
    <w:rsid w:val="005B7A4B"/>
    <w:rsid w:val="005D1469"/>
    <w:rsid w:val="005D4B7C"/>
    <w:rsid w:val="005E1F20"/>
    <w:rsid w:val="005F04E7"/>
    <w:rsid w:val="005F1BE0"/>
    <w:rsid w:val="005F430E"/>
    <w:rsid w:val="005F78AA"/>
    <w:rsid w:val="00605A3E"/>
    <w:rsid w:val="00611ACA"/>
    <w:rsid w:val="00612554"/>
    <w:rsid w:val="00623767"/>
    <w:rsid w:val="006336D5"/>
    <w:rsid w:val="006414CE"/>
    <w:rsid w:val="0064479D"/>
    <w:rsid w:val="00646261"/>
    <w:rsid w:val="00660865"/>
    <w:rsid w:val="006674F9"/>
    <w:rsid w:val="0067057D"/>
    <w:rsid w:val="006749C0"/>
    <w:rsid w:val="00680F6E"/>
    <w:rsid w:val="00687363"/>
    <w:rsid w:val="00687D76"/>
    <w:rsid w:val="00691846"/>
    <w:rsid w:val="00692D5F"/>
    <w:rsid w:val="00695A6C"/>
    <w:rsid w:val="006A059E"/>
    <w:rsid w:val="006A3B0D"/>
    <w:rsid w:val="006B24D4"/>
    <w:rsid w:val="006B2748"/>
    <w:rsid w:val="006C01BB"/>
    <w:rsid w:val="006C0C5C"/>
    <w:rsid w:val="006C0EEF"/>
    <w:rsid w:val="006C1E62"/>
    <w:rsid w:val="006D03E6"/>
    <w:rsid w:val="006D534D"/>
    <w:rsid w:val="006D6E86"/>
    <w:rsid w:val="006D7E29"/>
    <w:rsid w:val="006E2176"/>
    <w:rsid w:val="006E662E"/>
    <w:rsid w:val="006F033B"/>
    <w:rsid w:val="006F7379"/>
    <w:rsid w:val="00701B4C"/>
    <w:rsid w:val="007032BE"/>
    <w:rsid w:val="0070715C"/>
    <w:rsid w:val="00707FE7"/>
    <w:rsid w:val="007102FB"/>
    <w:rsid w:val="0071207F"/>
    <w:rsid w:val="007126A7"/>
    <w:rsid w:val="00715360"/>
    <w:rsid w:val="00722D81"/>
    <w:rsid w:val="007254C3"/>
    <w:rsid w:val="00736BDF"/>
    <w:rsid w:val="00745200"/>
    <w:rsid w:val="00750E4D"/>
    <w:rsid w:val="0075224F"/>
    <w:rsid w:val="00755F0C"/>
    <w:rsid w:val="0076163A"/>
    <w:rsid w:val="00767F9A"/>
    <w:rsid w:val="00772868"/>
    <w:rsid w:val="00780CA7"/>
    <w:rsid w:val="00790FC3"/>
    <w:rsid w:val="007A5A3E"/>
    <w:rsid w:val="007A5F2C"/>
    <w:rsid w:val="007B0000"/>
    <w:rsid w:val="007B0B6F"/>
    <w:rsid w:val="007B46BE"/>
    <w:rsid w:val="007C5CF0"/>
    <w:rsid w:val="007D57CF"/>
    <w:rsid w:val="007D743D"/>
    <w:rsid w:val="007E1B55"/>
    <w:rsid w:val="007E6FE1"/>
    <w:rsid w:val="007F400B"/>
    <w:rsid w:val="008008CE"/>
    <w:rsid w:val="008065E4"/>
    <w:rsid w:val="00812D24"/>
    <w:rsid w:val="00813099"/>
    <w:rsid w:val="00813FD1"/>
    <w:rsid w:val="008155EC"/>
    <w:rsid w:val="00836B76"/>
    <w:rsid w:val="00842210"/>
    <w:rsid w:val="008528C5"/>
    <w:rsid w:val="00856FE9"/>
    <w:rsid w:val="00863CBA"/>
    <w:rsid w:val="0087097A"/>
    <w:rsid w:val="0087129E"/>
    <w:rsid w:val="00875555"/>
    <w:rsid w:val="00876861"/>
    <w:rsid w:val="00881A48"/>
    <w:rsid w:val="00882E33"/>
    <w:rsid w:val="008904C1"/>
    <w:rsid w:val="008906E1"/>
    <w:rsid w:val="0089218C"/>
    <w:rsid w:val="008926DF"/>
    <w:rsid w:val="00897AD8"/>
    <w:rsid w:val="008A5623"/>
    <w:rsid w:val="008B0120"/>
    <w:rsid w:val="008C44AD"/>
    <w:rsid w:val="008D2A5E"/>
    <w:rsid w:val="008E4F89"/>
    <w:rsid w:val="008F0556"/>
    <w:rsid w:val="008F3EC4"/>
    <w:rsid w:val="009236BD"/>
    <w:rsid w:val="00936C2E"/>
    <w:rsid w:val="009371E5"/>
    <w:rsid w:val="00941D4B"/>
    <w:rsid w:val="009427DE"/>
    <w:rsid w:val="00946E46"/>
    <w:rsid w:val="00946F45"/>
    <w:rsid w:val="00955999"/>
    <w:rsid w:val="00960AA8"/>
    <w:rsid w:val="00961C15"/>
    <w:rsid w:val="009625E5"/>
    <w:rsid w:val="009653F8"/>
    <w:rsid w:val="00965C29"/>
    <w:rsid w:val="009669F9"/>
    <w:rsid w:val="00966C72"/>
    <w:rsid w:val="00974780"/>
    <w:rsid w:val="0097480F"/>
    <w:rsid w:val="0098241E"/>
    <w:rsid w:val="0098255A"/>
    <w:rsid w:val="00990EA8"/>
    <w:rsid w:val="00995918"/>
    <w:rsid w:val="00995D44"/>
    <w:rsid w:val="00997922"/>
    <w:rsid w:val="009A0C11"/>
    <w:rsid w:val="009C29E5"/>
    <w:rsid w:val="009E130E"/>
    <w:rsid w:val="009E2A21"/>
    <w:rsid w:val="009F26B7"/>
    <w:rsid w:val="009F685D"/>
    <w:rsid w:val="009F6FEE"/>
    <w:rsid w:val="00A00E52"/>
    <w:rsid w:val="00A03507"/>
    <w:rsid w:val="00A05279"/>
    <w:rsid w:val="00A10ADC"/>
    <w:rsid w:val="00A12B2F"/>
    <w:rsid w:val="00A22C88"/>
    <w:rsid w:val="00A273B7"/>
    <w:rsid w:val="00A3090C"/>
    <w:rsid w:val="00A41392"/>
    <w:rsid w:val="00A4325C"/>
    <w:rsid w:val="00A43281"/>
    <w:rsid w:val="00A457F9"/>
    <w:rsid w:val="00A472BE"/>
    <w:rsid w:val="00A53431"/>
    <w:rsid w:val="00A61DD6"/>
    <w:rsid w:val="00A65727"/>
    <w:rsid w:val="00A71D4F"/>
    <w:rsid w:val="00A75802"/>
    <w:rsid w:val="00A82B42"/>
    <w:rsid w:val="00A84811"/>
    <w:rsid w:val="00A870BE"/>
    <w:rsid w:val="00A95E02"/>
    <w:rsid w:val="00AA7F3E"/>
    <w:rsid w:val="00AB2349"/>
    <w:rsid w:val="00AB6576"/>
    <w:rsid w:val="00AB66F4"/>
    <w:rsid w:val="00AB774E"/>
    <w:rsid w:val="00AC0C4F"/>
    <w:rsid w:val="00AC1484"/>
    <w:rsid w:val="00AC2BC5"/>
    <w:rsid w:val="00AC369B"/>
    <w:rsid w:val="00AC5379"/>
    <w:rsid w:val="00AC5442"/>
    <w:rsid w:val="00AC64A9"/>
    <w:rsid w:val="00AC69A2"/>
    <w:rsid w:val="00AE5ADE"/>
    <w:rsid w:val="00AE6AA3"/>
    <w:rsid w:val="00AF0E49"/>
    <w:rsid w:val="00AF322E"/>
    <w:rsid w:val="00B005EC"/>
    <w:rsid w:val="00B01175"/>
    <w:rsid w:val="00B02700"/>
    <w:rsid w:val="00B02E5A"/>
    <w:rsid w:val="00B05288"/>
    <w:rsid w:val="00B126DD"/>
    <w:rsid w:val="00B177BD"/>
    <w:rsid w:val="00B20DCE"/>
    <w:rsid w:val="00B267AA"/>
    <w:rsid w:val="00B32A03"/>
    <w:rsid w:val="00B341BD"/>
    <w:rsid w:val="00B3527B"/>
    <w:rsid w:val="00B363EB"/>
    <w:rsid w:val="00B36699"/>
    <w:rsid w:val="00B41147"/>
    <w:rsid w:val="00B47744"/>
    <w:rsid w:val="00B5082D"/>
    <w:rsid w:val="00B5247C"/>
    <w:rsid w:val="00B6406F"/>
    <w:rsid w:val="00B654C0"/>
    <w:rsid w:val="00B733DD"/>
    <w:rsid w:val="00B846F9"/>
    <w:rsid w:val="00B932BF"/>
    <w:rsid w:val="00B97D9A"/>
    <w:rsid w:val="00BB08AE"/>
    <w:rsid w:val="00BB2224"/>
    <w:rsid w:val="00BB4E9D"/>
    <w:rsid w:val="00BC275B"/>
    <w:rsid w:val="00BC289B"/>
    <w:rsid w:val="00BC2CCF"/>
    <w:rsid w:val="00BC4A5F"/>
    <w:rsid w:val="00BC5889"/>
    <w:rsid w:val="00BC74E2"/>
    <w:rsid w:val="00BD0920"/>
    <w:rsid w:val="00BD7760"/>
    <w:rsid w:val="00BE1944"/>
    <w:rsid w:val="00BE7F7E"/>
    <w:rsid w:val="00BF13EC"/>
    <w:rsid w:val="00BF2F25"/>
    <w:rsid w:val="00BF6147"/>
    <w:rsid w:val="00BF62E1"/>
    <w:rsid w:val="00C0160B"/>
    <w:rsid w:val="00C06FF9"/>
    <w:rsid w:val="00C100AC"/>
    <w:rsid w:val="00C15FA6"/>
    <w:rsid w:val="00C35E43"/>
    <w:rsid w:val="00C373B3"/>
    <w:rsid w:val="00C4105E"/>
    <w:rsid w:val="00C4773A"/>
    <w:rsid w:val="00C609A3"/>
    <w:rsid w:val="00C62567"/>
    <w:rsid w:val="00C62D58"/>
    <w:rsid w:val="00C7026D"/>
    <w:rsid w:val="00C703FF"/>
    <w:rsid w:val="00C70DEB"/>
    <w:rsid w:val="00C72B60"/>
    <w:rsid w:val="00C762A5"/>
    <w:rsid w:val="00C84250"/>
    <w:rsid w:val="00C86B29"/>
    <w:rsid w:val="00C86B4A"/>
    <w:rsid w:val="00C90FF3"/>
    <w:rsid w:val="00C93595"/>
    <w:rsid w:val="00C94219"/>
    <w:rsid w:val="00CA10B1"/>
    <w:rsid w:val="00CA5684"/>
    <w:rsid w:val="00CB15D7"/>
    <w:rsid w:val="00CB4A9A"/>
    <w:rsid w:val="00CB69FE"/>
    <w:rsid w:val="00CC2A7E"/>
    <w:rsid w:val="00CC3F86"/>
    <w:rsid w:val="00CC4C67"/>
    <w:rsid w:val="00CD3421"/>
    <w:rsid w:val="00CE193D"/>
    <w:rsid w:val="00CE5776"/>
    <w:rsid w:val="00CE5ED7"/>
    <w:rsid w:val="00CF7548"/>
    <w:rsid w:val="00CF7CE8"/>
    <w:rsid w:val="00D00E9E"/>
    <w:rsid w:val="00D102E7"/>
    <w:rsid w:val="00D12F96"/>
    <w:rsid w:val="00D1304F"/>
    <w:rsid w:val="00D2239E"/>
    <w:rsid w:val="00D22FBD"/>
    <w:rsid w:val="00D24262"/>
    <w:rsid w:val="00D249FE"/>
    <w:rsid w:val="00D24C2F"/>
    <w:rsid w:val="00D25C34"/>
    <w:rsid w:val="00D33613"/>
    <w:rsid w:val="00D369E4"/>
    <w:rsid w:val="00D72DD5"/>
    <w:rsid w:val="00D7476A"/>
    <w:rsid w:val="00D82FFC"/>
    <w:rsid w:val="00D85E86"/>
    <w:rsid w:val="00D86D4E"/>
    <w:rsid w:val="00D90D1B"/>
    <w:rsid w:val="00D915A6"/>
    <w:rsid w:val="00D949D0"/>
    <w:rsid w:val="00DA1449"/>
    <w:rsid w:val="00DA2D2C"/>
    <w:rsid w:val="00DA5B90"/>
    <w:rsid w:val="00DB2C55"/>
    <w:rsid w:val="00DB472D"/>
    <w:rsid w:val="00DB6C81"/>
    <w:rsid w:val="00DC4F55"/>
    <w:rsid w:val="00DC6576"/>
    <w:rsid w:val="00DC6C5B"/>
    <w:rsid w:val="00DD3236"/>
    <w:rsid w:val="00DE26BA"/>
    <w:rsid w:val="00DE296F"/>
    <w:rsid w:val="00DE4E01"/>
    <w:rsid w:val="00DE51B3"/>
    <w:rsid w:val="00DE7AEB"/>
    <w:rsid w:val="00E0590E"/>
    <w:rsid w:val="00E05E54"/>
    <w:rsid w:val="00E06936"/>
    <w:rsid w:val="00E07821"/>
    <w:rsid w:val="00E100CB"/>
    <w:rsid w:val="00E15C7A"/>
    <w:rsid w:val="00E16B36"/>
    <w:rsid w:val="00E17A18"/>
    <w:rsid w:val="00E223D0"/>
    <w:rsid w:val="00E22975"/>
    <w:rsid w:val="00E23A25"/>
    <w:rsid w:val="00E272CD"/>
    <w:rsid w:val="00E33EF0"/>
    <w:rsid w:val="00E35B48"/>
    <w:rsid w:val="00E37353"/>
    <w:rsid w:val="00E37A99"/>
    <w:rsid w:val="00E416C0"/>
    <w:rsid w:val="00E43889"/>
    <w:rsid w:val="00E44028"/>
    <w:rsid w:val="00E50AB4"/>
    <w:rsid w:val="00E52996"/>
    <w:rsid w:val="00E55B6A"/>
    <w:rsid w:val="00E55D1C"/>
    <w:rsid w:val="00E574E9"/>
    <w:rsid w:val="00E72449"/>
    <w:rsid w:val="00E83F15"/>
    <w:rsid w:val="00E85613"/>
    <w:rsid w:val="00E9301A"/>
    <w:rsid w:val="00E95D86"/>
    <w:rsid w:val="00E979A7"/>
    <w:rsid w:val="00EA3293"/>
    <w:rsid w:val="00EA4B2E"/>
    <w:rsid w:val="00EB505F"/>
    <w:rsid w:val="00EC06BC"/>
    <w:rsid w:val="00EC42F4"/>
    <w:rsid w:val="00EC6811"/>
    <w:rsid w:val="00EC7BF6"/>
    <w:rsid w:val="00ED2568"/>
    <w:rsid w:val="00ED7A50"/>
    <w:rsid w:val="00EE31E8"/>
    <w:rsid w:val="00EF01F1"/>
    <w:rsid w:val="00EF1D59"/>
    <w:rsid w:val="00EF63FB"/>
    <w:rsid w:val="00F00439"/>
    <w:rsid w:val="00F1501E"/>
    <w:rsid w:val="00F31757"/>
    <w:rsid w:val="00F34217"/>
    <w:rsid w:val="00F36DD2"/>
    <w:rsid w:val="00F45B8A"/>
    <w:rsid w:val="00F46CF7"/>
    <w:rsid w:val="00F477BE"/>
    <w:rsid w:val="00F6742E"/>
    <w:rsid w:val="00F6748C"/>
    <w:rsid w:val="00F71BA2"/>
    <w:rsid w:val="00F74A10"/>
    <w:rsid w:val="00F7589A"/>
    <w:rsid w:val="00F81AD3"/>
    <w:rsid w:val="00F86283"/>
    <w:rsid w:val="00FB2028"/>
    <w:rsid w:val="00FB492E"/>
    <w:rsid w:val="00FB57E8"/>
    <w:rsid w:val="00FB7B96"/>
    <w:rsid w:val="00FC191E"/>
    <w:rsid w:val="00FC1F2A"/>
    <w:rsid w:val="00FC3A01"/>
    <w:rsid w:val="00FC66EF"/>
    <w:rsid w:val="00FD1DB3"/>
    <w:rsid w:val="00FE44FD"/>
    <w:rsid w:val="00FE56A0"/>
    <w:rsid w:val="00FF4ADF"/>
    <w:rsid w:val="00FF6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5D168"/>
  <w15:docId w15:val="{45A46326-8238-4B6F-8EFD-A45BF1AC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230"/>
  </w:style>
  <w:style w:type="paragraph" w:styleId="1">
    <w:name w:val="heading 1"/>
    <w:basedOn w:val="a"/>
    <w:next w:val="a"/>
    <w:link w:val="10"/>
    <w:qFormat/>
    <w:rsid w:val="005D1469"/>
    <w:pPr>
      <w:keepNext/>
      <w:numPr>
        <w:numId w:val="4"/>
      </w:numPr>
      <w:spacing w:before="240" w:after="60" w:line="240" w:lineRule="auto"/>
      <w:outlineLvl w:val="0"/>
    </w:pPr>
    <w:rPr>
      <w:rFonts w:ascii="Arial" w:eastAsia="Times New Roman" w:hAnsi="Arial" w:cs="Arial"/>
      <w:b/>
      <w:bCs/>
      <w:kern w:val="32"/>
      <w:sz w:val="32"/>
      <w:szCs w:val="32"/>
      <w:lang w:val="uk-UA" w:eastAsia="uk-UA"/>
    </w:rPr>
  </w:style>
  <w:style w:type="paragraph" w:styleId="2">
    <w:name w:val="heading 2"/>
    <w:basedOn w:val="a"/>
    <w:next w:val="a"/>
    <w:link w:val="20"/>
    <w:qFormat/>
    <w:rsid w:val="005D1469"/>
    <w:pPr>
      <w:keepNext/>
      <w:numPr>
        <w:ilvl w:val="1"/>
        <w:numId w:val="4"/>
      </w:numPr>
      <w:spacing w:before="240" w:after="60" w:line="240" w:lineRule="auto"/>
      <w:outlineLvl w:val="1"/>
    </w:pPr>
    <w:rPr>
      <w:rFonts w:ascii="Arial" w:eastAsia="Times New Roman" w:hAnsi="Arial" w:cs="Arial"/>
      <w:b/>
      <w:bCs/>
      <w:i/>
      <w:iCs/>
      <w:sz w:val="28"/>
      <w:szCs w:val="28"/>
      <w:lang w:val="uk-UA" w:eastAsia="uk-UA"/>
    </w:rPr>
  </w:style>
  <w:style w:type="paragraph" w:styleId="3">
    <w:name w:val="heading 3"/>
    <w:basedOn w:val="a"/>
    <w:next w:val="a"/>
    <w:link w:val="30"/>
    <w:qFormat/>
    <w:rsid w:val="005D1469"/>
    <w:pPr>
      <w:keepNext/>
      <w:numPr>
        <w:ilvl w:val="2"/>
        <w:numId w:val="4"/>
      </w:numPr>
      <w:spacing w:before="240" w:after="60" w:line="240" w:lineRule="auto"/>
      <w:outlineLvl w:val="2"/>
    </w:pPr>
    <w:rPr>
      <w:rFonts w:ascii="Arial" w:eastAsia="Times New Roman" w:hAnsi="Arial" w:cs="Arial"/>
      <w:b/>
      <w:bCs/>
      <w:sz w:val="26"/>
      <w:szCs w:val="26"/>
      <w:lang w:val="uk-UA" w:eastAsia="uk-UA"/>
    </w:rPr>
  </w:style>
  <w:style w:type="paragraph" w:styleId="4">
    <w:name w:val="heading 4"/>
    <w:basedOn w:val="a"/>
    <w:next w:val="a"/>
    <w:link w:val="40"/>
    <w:qFormat/>
    <w:rsid w:val="005D1469"/>
    <w:pPr>
      <w:keepNext/>
      <w:numPr>
        <w:ilvl w:val="3"/>
        <w:numId w:val="4"/>
      </w:numPr>
      <w:spacing w:before="240" w:after="60" w:line="240" w:lineRule="auto"/>
      <w:outlineLvl w:val="3"/>
    </w:pPr>
    <w:rPr>
      <w:rFonts w:ascii="Times New Roman" w:eastAsia="Times New Roman" w:hAnsi="Times New Roman" w:cs="Times New Roman"/>
      <w:b/>
      <w:bCs/>
      <w:sz w:val="28"/>
      <w:szCs w:val="28"/>
      <w:lang w:val="uk-UA" w:eastAsia="uk-UA"/>
    </w:rPr>
  </w:style>
  <w:style w:type="paragraph" w:styleId="5">
    <w:name w:val="heading 5"/>
    <w:basedOn w:val="a"/>
    <w:next w:val="a"/>
    <w:link w:val="50"/>
    <w:qFormat/>
    <w:rsid w:val="005D1469"/>
    <w:pPr>
      <w:numPr>
        <w:ilvl w:val="4"/>
        <w:numId w:val="4"/>
      </w:numPr>
      <w:spacing w:before="240" w:after="60" w:line="240" w:lineRule="auto"/>
      <w:outlineLvl w:val="4"/>
    </w:pPr>
    <w:rPr>
      <w:rFonts w:ascii="Times New Roman" w:eastAsia="Times New Roman" w:hAnsi="Times New Roman" w:cs="Times New Roman"/>
      <w:b/>
      <w:bCs/>
      <w:i/>
      <w:iCs/>
      <w:sz w:val="26"/>
      <w:szCs w:val="26"/>
      <w:lang w:val="uk-UA" w:eastAsia="uk-UA"/>
    </w:rPr>
  </w:style>
  <w:style w:type="paragraph" w:styleId="6">
    <w:name w:val="heading 6"/>
    <w:basedOn w:val="a"/>
    <w:next w:val="a"/>
    <w:link w:val="60"/>
    <w:qFormat/>
    <w:rsid w:val="005D1469"/>
    <w:pPr>
      <w:numPr>
        <w:ilvl w:val="5"/>
        <w:numId w:val="4"/>
      </w:numPr>
      <w:spacing w:before="240" w:after="60" w:line="240" w:lineRule="auto"/>
      <w:outlineLvl w:val="5"/>
    </w:pPr>
    <w:rPr>
      <w:rFonts w:ascii="Times New Roman" w:eastAsia="Times New Roman" w:hAnsi="Times New Roman" w:cs="Times New Roman"/>
      <w:b/>
      <w:bCs/>
      <w:lang w:val="uk-UA" w:eastAsia="uk-UA"/>
    </w:rPr>
  </w:style>
  <w:style w:type="paragraph" w:styleId="7">
    <w:name w:val="heading 7"/>
    <w:basedOn w:val="a"/>
    <w:next w:val="a"/>
    <w:link w:val="70"/>
    <w:qFormat/>
    <w:rsid w:val="005D1469"/>
    <w:pPr>
      <w:numPr>
        <w:ilvl w:val="6"/>
        <w:numId w:val="4"/>
      </w:numPr>
      <w:spacing w:before="240" w:after="60" w:line="240" w:lineRule="auto"/>
      <w:outlineLvl w:val="6"/>
    </w:pPr>
    <w:rPr>
      <w:rFonts w:ascii="Times New Roman" w:eastAsia="Times New Roman" w:hAnsi="Times New Roman" w:cs="Times New Roman"/>
      <w:sz w:val="24"/>
      <w:szCs w:val="24"/>
      <w:lang w:val="uk-UA" w:eastAsia="uk-UA"/>
    </w:rPr>
  </w:style>
  <w:style w:type="paragraph" w:styleId="8">
    <w:name w:val="heading 8"/>
    <w:basedOn w:val="a"/>
    <w:next w:val="a"/>
    <w:link w:val="80"/>
    <w:qFormat/>
    <w:rsid w:val="005D1469"/>
    <w:pPr>
      <w:numPr>
        <w:ilvl w:val="7"/>
        <w:numId w:val="4"/>
      </w:numPr>
      <w:spacing w:before="240" w:after="60" w:line="240" w:lineRule="auto"/>
      <w:outlineLvl w:val="7"/>
    </w:pPr>
    <w:rPr>
      <w:rFonts w:ascii="Times New Roman" w:eastAsia="Times New Roman" w:hAnsi="Times New Roman" w:cs="Times New Roman"/>
      <w:i/>
      <w:iCs/>
      <w:sz w:val="24"/>
      <w:szCs w:val="24"/>
      <w:lang w:val="uk-UA" w:eastAsia="uk-UA"/>
    </w:rPr>
  </w:style>
  <w:style w:type="paragraph" w:styleId="9">
    <w:name w:val="heading 9"/>
    <w:basedOn w:val="a"/>
    <w:next w:val="a"/>
    <w:link w:val="90"/>
    <w:qFormat/>
    <w:rsid w:val="005D1469"/>
    <w:pPr>
      <w:numPr>
        <w:ilvl w:val="8"/>
        <w:numId w:val="4"/>
      </w:numPr>
      <w:spacing w:before="240" w:after="60" w:line="240" w:lineRule="auto"/>
      <w:outlineLvl w:val="8"/>
    </w:pPr>
    <w:rPr>
      <w:rFonts w:ascii="Arial" w:eastAsia="Times New Roman" w:hAnsi="Arial" w:cs="Arial"/>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6CC"/>
    <w:pPr>
      <w:ind w:left="720"/>
      <w:contextualSpacing/>
    </w:pPr>
  </w:style>
  <w:style w:type="paragraph" w:styleId="21">
    <w:name w:val="Body Text Indent 2"/>
    <w:basedOn w:val="a"/>
    <w:link w:val="22"/>
    <w:uiPriority w:val="99"/>
    <w:semiHidden/>
    <w:unhideWhenUsed/>
    <w:rsid w:val="0097480F"/>
    <w:pPr>
      <w:spacing w:after="120" w:line="480" w:lineRule="auto"/>
      <w:ind w:left="283"/>
    </w:pPr>
  </w:style>
  <w:style w:type="character" w:customStyle="1" w:styleId="22">
    <w:name w:val="Основной текст с отступом 2 Знак"/>
    <w:basedOn w:val="a0"/>
    <w:link w:val="21"/>
    <w:uiPriority w:val="99"/>
    <w:semiHidden/>
    <w:rsid w:val="0097480F"/>
  </w:style>
  <w:style w:type="character" w:styleId="a4">
    <w:name w:val="Hyperlink"/>
    <w:basedOn w:val="a0"/>
    <w:uiPriority w:val="99"/>
    <w:unhideWhenUsed/>
    <w:rsid w:val="005A0310"/>
    <w:rPr>
      <w:color w:val="0000FF" w:themeColor="hyperlink"/>
      <w:u w:val="single"/>
    </w:rPr>
  </w:style>
  <w:style w:type="character" w:customStyle="1" w:styleId="10">
    <w:name w:val="Заголовок 1 Знак"/>
    <w:basedOn w:val="a0"/>
    <w:link w:val="1"/>
    <w:rsid w:val="005D1469"/>
    <w:rPr>
      <w:rFonts w:ascii="Arial" w:eastAsia="Times New Roman" w:hAnsi="Arial" w:cs="Arial"/>
      <w:b/>
      <w:bCs/>
      <w:kern w:val="32"/>
      <w:sz w:val="32"/>
      <w:szCs w:val="32"/>
      <w:lang w:val="uk-UA" w:eastAsia="uk-UA"/>
    </w:rPr>
  </w:style>
  <w:style w:type="character" w:customStyle="1" w:styleId="20">
    <w:name w:val="Заголовок 2 Знак"/>
    <w:basedOn w:val="a0"/>
    <w:link w:val="2"/>
    <w:rsid w:val="005D1469"/>
    <w:rPr>
      <w:rFonts w:ascii="Arial" w:eastAsia="Times New Roman" w:hAnsi="Arial" w:cs="Arial"/>
      <w:b/>
      <w:bCs/>
      <w:i/>
      <w:iCs/>
      <w:sz w:val="28"/>
      <w:szCs w:val="28"/>
      <w:lang w:val="uk-UA" w:eastAsia="uk-UA"/>
    </w:rPr>
  </w:style>
  <w:style w:type="character" w:customStyle="1" w:styleId="30">
    <w:name w:val="Заголовок 3 Знак"/>
    <w:basedOn w:val="a0"/>
    <w:link w:val="3"/>
    <w:rsid w:val="005D1469"/>
    <w:rPr>
      <w:rFonts w:ascii="Arial" w:eastAsia="Times New Roman" w:hAnsi="Arial" w:cs="Arial"/>
      <w:b/>
      <w:bCs/>
      <w:sz w:val="26"/>
      <w:szCs w:val="26"/>
      <w:lang w:val="uk-UA" w:eastAsia="uk-UA"/>
    </w:rPr>
  </w:style>
  <w:style w:type="character" w:customStyle="1" w:styleId="40">
    <w:name w:val="Заголовок 4 Знак"/>
    <w:basedOn w:val="a0"/>
    <w:link w:val="4"/>
    <w:rsid w:val="005D1469"/>
    <w:rPr>
      <w:rFonts w:ascii="Times New Roman" w:eastAsia="Times New Roman" w:hAnsi="Times New Roman" w:cs="Times New Roman"/>
      <w:b/>
      <w:bCs/>
      <w:sz w:val="28"/>
      <w:szCs w:val="28"/>
      <w:lang w:val="uk-UA" w:eastAsia="uk-UA"/>
    </w:rPr>
  </w:style>
  <w:style w:type="character" w:customStyle="1" w:styleId="50">
    <w:name w:val="Заголовок 5 Знак"/>
    <w:basedOn w:val="a0"/>
    <w:link w:val="5"/>
    <w:rsid w:val="005D1469"/>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5D1469"/>
    <w:rPr>
      <w:rFonts w:ascii="Times New Roman" w:eastAsia="Times New Roman" w:hAnsi="Times New Roman" w:cs="Times New Roman"/>
      <w:b/>
      <w:bCs/>
      <w:lang w:val="uk-UA" w:eastAsia="uk-UA"/>
    </w:rPr>
  </w:style>
  <w:style w:type="character" w:customStyle="1" w:styleId="70">
    <w:name w:val="Заголовок 7 Знак"/>
    <w:basedOn w:val="a0"/>
    <w:link w:val="7"/>
    <w:rsid w:val="005D1469"/>
    <w:rPr>
      <w:rFonts w:ascii="Times New Roman" w:eastAsia="Times New Roman" w:hAnsi="Times New Roman" w:cs="Times New Roman"/>
      <w:sz w:val="24"/>
      <w:szCs w:val="24"/>
      <w:lang w:val="uk-UA" w:eastAsia="uk-UA"/>
    </w:rPr>
  </w:style>
  <w:style w:type="character" w:customStyle="1" w:styleId="80">
    <w:name w:val="Заголовок 8 Знак"/>
    <w:basedOn w:val="a0"/>
    <w:link w:val="8"/>
    <w:rsid w:val="005D1469"/>
    <w:rPr>
      <w:rFonts w:ascii="Times New Roman" w:eastAsia="Times New Roman" w:hAnsi="Times New Roman" w:cs="Times New Roman"/>
      <w:i/>
      <w:iCs/>
      <w:sz w:val="24"/>
      <w:szCs w:val="24"/>
      <w:lang w:val="uk-UA" w:eastAsia="uk-UA"/>
    </w:rPr>
  </w:style>
  <w:style w:type="character" w:customStyle="1" w:styleId="90">
    <w:name w:val="Заголовок 9 Знак"/>
    <w:basedOn w:val="a0"/>
    <w:link w:val="9"/>
    <w:rsid w:val="005D1469"/>
    <w:rPr>
      <w:rFonts w:ascii="Arial" w:eastAsia="Times New Roman" w:hAnsi="Arial" w:cs="Arial"/>
      <w:lang w:val="uk-UA" w:eastAsia="uk-UA"/>
    </w:rPr>
  </w:style>
  <w:style w:type="paragraph" w:customStyle="1" w:styleId="CharCharCharCharCharChar">
    <w:name w:val="Знак Знак Char Char Знак Знак Char Char Знак Знак Char Char"/>
    <w:basedOn w:val="a"/>
    <w:rsid w:val="005D1469"/>
    <w:pPr>
      <w:spacing w:after="160" w:line="240" w:lineRule="exact"/>
    </w:pPr>
    <w:rPr>
      <w:rFonts w:ascii="Verdana" w:eastAsia="Times New Roman" w:hAnsi="Verdana" w:cs="Verdana"/>
      <w:sz w:val="20"/>
      <w:szCs w:val="20"/>
      <w:lang w:val="en-GB"/>
    </w:rPr>
  </w:style>
  <w:style w:type="character" w:styleId="a5">
    <w:name w:val="annotation reference"/>
    <w:basedOn w:val="a0"/>
    <w:uiPriority w:val="99"/>
    <w:semiHidden/>
    <w:unhideWhenUsed/>
    <w:rsid w:val="00FB7B96"/>
    <w:rPr>
      <w:sz w:val="16"/>
      <w:szCs w:val="16"/>
    </w:rPr>
  </w:style>
  <w:style w:type="paragraph" w:styleId="a6">
    <w:name w:val="annotation text"/>
    <w:basedOn w:val="a"/>
    <w:link w:val="a7"/>
    <w:uiPriority w:val="99"/>
    <w:semiHidden/>
    <w:unhideWhenUsed/>
    <w:rsid w:val="00FB7B96"/>
    <w:pPr>
      <w:spacing w:line="240" w:lineRule="auto"/>
    </w:pPr>
    <w:rPr>
      <w:sz w:val="20"/>
      <w:szCs w:val="20"/>
    </w:rPr>
  </w:style>
  <w:style w:type="character" w:customStyle="1" w:styleId="a7">
    <w:name w:val="Текст примечания Знак"/>
    <w:basedOn w:val="a0"/>
    <w:link w:val="a6"/>
    <w:uiPriority w:val="99"/>
    <w:semiHidden/>
    <w:rsid w:val="00FB7B96"/>
    <w:rPr>
      <w:sz w:val="20"/>
      <w:szCs w:val="20"/>
    </w:rPr>
  </w:style>
  <w:style w:type="paragraph" w:styleId="a8">
    <w:name w:val="annotation subject"/>
    <w:basedOn w:val="a6"/>
    <w:next w:val="a6"/>
    <w:link w:val="a9"/>
    <w:uiPriority w:val="99"/>
    <w:semiHidden/>
    <w:unhideWhenUsed/>
    <w:rsid w:val="00FB7B96"/>
    <w:rPr>
      <w:b/>
      <w:bCs/>
    </w:rPr>
  </w:style>
  <w:style w:type="character" w:customStyle="1" w:styleId="a9">
    <w:name w:val="Тема примечания Знак"/>
    <w:basedOn w:val="a7"/>
    <w:link w:val="a8"/>
    <w:uiPriority w:val="99"/>
    <w:semiHidden/>
    <w:rsid w:val="00FB7B96"/>
    <w:rPr>
      <w:b/>
      <w:bCs/>
      <w:sz w:val="20"/>
      <w:szCs w:val="20"/>
    </w:rPr>
  </w:style>
  <w:style w:type="paragraph" w:styleId="aa">
    <w:name w:val="Balloon Text"/>
    <w:basedOn w:val="a"/>
    <w:link w:val="ab"/>
    <w:uiPriority w:val="99"/>
    <w:semiHidden/>
    <w:unhideWhenUsed/>
    <w:rsid w:val="00FB7B9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B7B96"/>
    <w:rPr>
      <w:rFonts w:ascii="Tahoma" w:hAnsi="Tahoma" w:cs="Tahoma"/>
      <w:sz w:val="16"/>
      <w:szCs w:val="16"/>
    </w:rPr>
  </w:style>
  <w:style w:type="paragraph" w:styleId="ac">
    <w:name w:val="header"/>
    <w:basedOn w:val="a"/>
    <w:link w:val="ad"/>
    <w:uiPriority w:val="99"/>
    <w:semiHidden/>
    <w:unhideWhenUsed/>
    <w:rsid w:val="009F685D"/>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F685D"/>
  </w:style>
  <w:style w:type="paragraph" w:styleId="ae">
    <w:name w:val="footer"/>
    <w:basedOn w:val="a"/>
    <w:link w:val="af"/>
    <w:uiPriority w:val="99"/>
    <w:unhideWhenUsed/>
    <w:rsid w:val="009F685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F685D"/>
  </w:style>
  <w:style w:type="paragraph" w:customStyle="1" w:styleId="Text">
    <w:name w:val="Text"/>
    <w:basedOn w:val="a"/>
    <w:rsid w:val="0067057D"/>
    <w:pPr>
      <w:spacing w:after="0" w:line="240" w:lineRule="exact"/>
      <w:ind w:left="4167"/>
    </w:pPr>
    <w:rPr>
      <w:rFonts w:ascii="Arial" w:eastAsia="Times New Roman" w:hAnsi="Arial" w:cs="Times New Roman"/>
      <w:sz w:val="18"/>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20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3E70E-8562-4215-9A70-70412A25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6345</Words>
  <Characters>36168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Dvorskiy-M</dc:creator>
  <cp:keywords/>
  <dc:description/>
  <cp:lastModifiedBy>Побережна Наталія Олександрівна</cp:lastModifiedBy>
  <cp:revision>7</cp:revision>
  <dcterms:created xsi:type="dcterms:W3CDTF">2017-12-04T16:15:00Z</dcterms:created>
  <dcterms:modified xsi:type="dcterms:W3CDTF">2017-12-12T15:51:00Z</dcterms:modified>
</cp:coreProperties>
</file>